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F7A61" w14:textId="77777777" w:rsidR="00E11F76" w:rsidRPr="00461F18" w:rsidRDefault="00E11F76" w:rsidP="005045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1348126" w14:textId="60AF8585" w:rsidR="0050451C" w:rsidRPr="00461F18" w:rsidRDefault="00E11F76" w:rsidP="00E1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61F18">
        <w:rPr>
          <w:rFonts w:ascii="Times New Roman" w:hAnsi="Times New Roman" w:cs="Times New Roman"/>
          <w:b/>
          <w:sz w:val="28"/>
          <w:szCs w:val="28"/>
          <w:lang w:val="fr-FR"/>
        </w:rPr>
        <w:t>TITRE DE LA PRESENTATION EN MAJUSCULES, centré</w:t>
      </w:r>
    </w:p>
    <w:p w14:paraId="07B1CEA5" w14:textId="77777777" w:rsidR="00E11F76" w:rsidRPr="00461F18" w:rsidRDefault="00E11F76" w:rsidP="00E11F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7CD5309" w14:textId="2A688B39" w:rsidR="00AC55A6" w:rsidRPr="00461F18" w:rsidRDefault="00E11F76" w:rsidP="00E11F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1F18">
        <w:rPr>
          <w:rFonts w:ascii="Times New Roman" w:hAnsi="Times New Roman" w:cs="Times New Roman"/>
          <w:sz w:val="24"/>
          <w:szCs w:val="24"/>
          <w:lang w:val="fr-FR"/>
        </w:rPr>
        <w:t xml:space="preserve">Karine </w:t>
      </w:r>
      <w:proofErr w:type="spellStart"/>
      <w:r w:rsidRPr="00461F18">
        <w:rPr>
          <w:rFonts w:ascii="Times New Roman" w:hAnsi="Times New Roman" w:cs="Times New Roman"/>
          <w:sz w:val="24"/>
          <w:szCs w:val="24"/>
          <w:lang w:val="fr-FR"/>
        </w:rPr>
        <w:t>Ballerat-Busserolles</w:t>
      </w:r>
      <w:proofErr w:type="spellEnd"/>
      <w:r w:rsidRPr="00461F18">
        <w:rPr>
          <w:rFonts w:ascii="Times New Roman" w:hAnsi="Times New Roman" w:cs="Times New Roman"/>
          <w:sz w:val="24"/>
          <w:szCs w:val="24"/>
          <w:lang w:val="fr-FR"/>
        </w:rPr>
        <w:t xml:space="preserve">*, Jean-Pierre </w:t>
      </w:r>
      <w:proofErr w:type="spellStart"/>
      <w:r w:rsidRPr="00461F18">
        <w:rPr>
          <w:rFonts w:ascii="Times New Roman" w:hAnsi="Times New Roman" w:cs="Times New Roman"/>
          <w:sz w:val="24"/>
          <w:szCs w:val="24"/>
          <w:lang w:val="fr-FR"/>
        </w:rPr>
        <w:t>Grolier</w:t>
      </w:r>
      <w:proofErr w:type="spellEnd"/>
    </w:p>
    <w:p w14:paraId="5A669CEC" w14:textId="3ECC0EFE" w:rsidR="00E11F76" w:rsidRPr="00461F18" w:rsidRDefault="00E11F76" w:rsidP="00E11F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1F18">
        <w:rPr>
          <w:rFonts w:ascii="Times New Roman" w:hAnsi="Times New Roman" w:cs="Times New Roman"/>
          <w:sz w:val="24"/>
          <w:szCs w:val="24"/>
          <w:lang w:val="fr-FR"/>
        </w:rPr>
        <w:t>Affiliation des auteurs</w:t>
      </w:r>
    </w:p>
    <w:p w14:paraId="48A223A5" w14:textId="77777777" w:rsidR="00E11F76" w:rsidRPr="00461F18" w:rsidRDefault="00E11F76" w:rsidP="00E11F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093CB3B" w14:textId="706C90E5" w:rsidR="00E11F76" w:rsidRPr="00461F18" w:rsidRDefault="00E11F76" w:rsidP="00E11F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gramStart"/>
      <w:r w:rsidRPr="00461F18">
        <w:rPr>
          <w:rFonts w:ascii="Times New Roman" w:hAnsi="Times New Roman" w:cs="Times New Roman"/>
          <w:sz w:val="24"/>
          <w:szCs w:val="24"/>
          <w:lang w:val="fr-FR" w:eastAsia="ja-JP"/>
        </w:rPr>
        <w:t>e-mail</w:t>
      </w:r>
      <w:proofErr w:type="gramEnd"/>
      <w:r w:rsidRPr="00461F18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de l’auteur correspondant</w:t>
      </w:r>
      <w:r w:rsidRPr="00461F18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: </w:t>
      </w:r>
      <w:hyperlink r:id="rId8" w:history="1">
        <w:r w:rsidRPr="00461F18">
          <w:rPr>
            <w:rStyle w:val="Lienhypertexte"/>
            <w:rFonts w:ascii="Times New Roman" w:hAnsi="Times New Roman" w:cs="Times New Roman"/>
            <w:sz w:val="24"/>
            <w:szCs w:val="24"/>
            <w:lang w:val="fr-FR" w:eastAsia="ja-JP"/>
          </w:rPr>
          <w:t>contact@sciencesconf.org</w:t>
        </w:r>
      </w:hyperlink>
    </w:p>
    <w:p w14:paraId="0F3E531A" w14:textId="77777777" w:rsidR="00E11F76" w:rsidRPr="00461F18" w:rsidRDefault="00E11F76" w:rsidP="00E11F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</w:p>
    <w:p w14:paraId="0FFF97A8" w14:textId="5B69C240" w:rsidR="00E11F76" w:rsidRPr="00461F18" w:rsidRDefault="00E11F76" w:rsidP="00E11F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ja-JP"/>
        </w:rPr>
      </w:pPr>
      <w:proofErr w:type="gramStart"/>
      <w:r w:rsidRPr="00461F18">
        <w:rPr>
          <w:rFonts w:ascii="Times New Roman" w:hAnsi="Times New Roman" w:cs="Times New Roman"/>
          <w:i/>
          <w:sz w:val="24"/>
          <w:szCs w:val="24"/>
          <w:u w:val="single"/>
          <w:lang w:val="fr-FR" w:eastAsia="ja-JP"/>
        </w:rPr>
        <w:t>mots</w:t>
      </w:r>
      <w:proofErr w:type="gramEnd"/>
      <w:r w:rsidRPr="00461F18">
        <w:rPr>
          <w:rFonts w:ascii="Times New Roman" w:hAnsi="Times New Roman" w:cs="Times New Roman"/>
          <w:i/>
          <w:sz w:val="24"/>
          <w:szCs w:val="24"/>
          <w:u w:val="single"/>
          <w:lang w:val="fr-FR" w:eastAsia="ja-JP"/>
        </w:rPr>
        <w:t xml:space="preserve"> clefs</w:t>
      </w:r>
      <w:r w:rsidRPr="00461F18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: calorimétrie</w:t>
      </w:r>
    </w:p>
    <w:p w14:paraId="09EF5CE9" w14:textId="77777777" w:rsidR="00E11F76" w:rsidRPr="00461F18" w:rsidRDefault="00E11F76" w:rsidP="0050451C">
      <w:pPr>
        <w:rPr>
          <w:rFonts w:ascii="Tahoma" w:hAnsi="Tahoma" w:cs="Tahoma"/>
          <w:sz w:val="24"/>
          <w:szCs w:val="24"/>
          <w:lang w:val="fr-FR"/>
        </w:rPr>
      </w:pPr>
    </w:p>
    <w:p w14:paraId="3567F087" w14:textId="06B5A765" w:rsidR="00E11F76" w:rsidRPr="00461F18" w:rsidRDefault="00E11F76" w:rsidP="0050451C">
      <w:pP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r w:rsidRPr="00461F18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Résumé :</w:t>
      </w:r>
    </w:p>
    <w:p w14:paraId="021E4075" w14:textId="7BE78AD5" w:rsidR="00E11F76" w:rsidRPr="00461F18" w:rsidRDefault="00E11F76" w:rsidP="00461F18">
      <w:pPr>
        <w:jc w:val="both"/>
        <w:rPr>
          <w:rFonts w:ascii="Times New Roman" w:hAnsi="Times New Roman" w:cs="Times New Roman"/>
          <w:lang w:val="fr-FR" w:eastAsia="ja-JP"/>
        </w:rPr>
      </w:pPr>
      <w:r w:rsidRPr="00461F18">
        <w:rPr>
          <w:rFonts w:ascii="Times New Roman" w:hAnsi="Times New Roman" w:cs="Times New Roman"/>
          <w:lang w:val="fr-FR" w:eastAsia="ja-JP"/>
        </w:rPr>
        <w:t xml:space="preserve">   </w:t>
      </w:r>
      <w:r w:rsidRPr="00461F18">
        <w:rPr>
          <w:rFonts w:ascii="Times New Roman" w:hAnsi="Times New Roman" w:cs="Times New Roman"/>
          <w:lang w:val="fr-FR" w:eastAsia="ja-JP"/>
        </w:rPr>
        <w:t xml:space="preserve">Merci d’utiliser ce modèle pour soumettre votre résumé. La longueur de chaque abstract ne doit pas </w:t>
      </w:r>
      <w:r w:rsidR="00461F18" w:rsidRPr="00461F18">
        <w:rPr>
          <w:rFonts w:ascii="Times New Roman" w:hAnsi="Times New Roman" w:cs="Times New Roman"/>
          <w:lang w:val="fr-FR" w:eastAsia="ja-JP"/>
        </w:rPr>
        <w:t>excéder</w:t>
      </w:r>
      <w:r w:rsidRPr="00461F18">
        <w:rPr>
          <w:rFonts w:ascii="Times New Roman" w:hAnsi="Times New Roman" w:cs="Times New Roman"/>
          <w:lang w:val="fr-FR" w:eastAsia="ja-JP"/>
        </w:rPr>
        <w:t xml:space="preserve"> 1 page A4.  Les </w:t>
      </w:r>
      <w:r w:rsidR="00461F18" w:rsidRPr="00461F18">
        <w:rPr>
          <w:rFonts w:ascii="Times New Roman" w:hAnsi="Times New Roman" w:cs="Times New Roman"/>
          <w:lang w:val="fr-FR" w:eastAsia="ja-JP"/>
        </w:rPr>
        <w:t>détails</w:t>
      </w:r>
      <w:r w:rsidRPr="00461F18">
        <w:rPr>
          <w:rFonts w:ascii="Times New Roman" w:hAnsi="Times New Roman" w:cs="Times New Roman"/>
          <w:lang w:val="fr-FR" w:eastAsia="ja-JP"/>
        </w:rPr>
        <w:t xml:space="preserve"> sont mentionnés ci-</w:t>
      </w:r>
      <w:r w:rsidR="00461F18" w:rsidRPr="00461F18">
        <w:rPr>
          <w:rFonts w:ascii="Times New Roman" w:hAnsi="Times New Roman" w:cs="Times New Roman"/>
          <w:lang w:val="fr-FR" w:eastAsia="ja-JP"/>
        </w:rPr>
        <w:t>dessous [</w:t>
      </w:r>
      <w:r w:rsidRPr="00461F18">
        <w:rPr>
          <w:rFonts w:ascii="Times New Roman" w:hAnsi="Times New Roman" w:cs="Times New Roman"/>
          <w:lang w:val="fr-FR" w:eastAsia="ja-JP"/>
        </w:rPr>
        <w:t>1].</w:t>
      </w:r>
    </w:p>
    <w:p w14:paraId="5D9B8B7D" w14:textId="3A772075" w:rsidR="00E11F76" w:rsidRPr="00461F18" w:rsidRDefault="00E11F76" w:rsidP="00461F18">
      <w:pPr>
        <w:ind w:firstLine="840"/>
        <w:jc w:val="both"/>
        <w:rPr>
          <w:rFonts w:ascii="Times New Roman" w:hAnsi="Times New Roman" w:cs="Times New Roman"/>
          <w:lang w:val="fr-FR" w:eastAsia="ja-JP"/>
        </w:rPr>
      </w:pPr>
      <w:r w:rsidRPr="00461F18">
        <w:rPr>
          <w:rFonts w:ascii="Times New Roman" w:hAnsi="Times New Roman" w:cs="Times New Roman"/>
          <w:lang w:val="fr-FR" w:eastAsia="ja-JP"/>
        </w:rPr>
        <w:t xml:space="preserve">La langue officielle de la journée sera le français mais les </w:t>
      </w:r>
      <w:r w:rsidR="00461F18" w:rsidRPr="00461F18">
        <w:rPr>
          <w:rFonts w:ascii="Times New Roman" w:hAnsi="Times New Roman" w:cs="Times New Roman"/>
          <w:lang w:val="fr-FR" w:eastAsia="ja-JP"/>
        </w:rPr>
        <w:t>présentations</w:t>
      </w:r>
      <w:r w:rsidRPr="00461F18">
        <w:rPr>
          <w:rFonts w:ascii="Times New Roman" w:hAnsi="Times New Roman" w:cs="Times New Roman"/>
          <w:lang w:val="fr-FR" w:eastAsia="ja-JP"/>
        </w:rPr>
        <w:t xml:space="preserve"> en anglais sont acceptées. Les abstracts peuvent être rédigés indifféremment en </w:t>
      </w:r>
      <w:r w:rsidR="00461F18" w:rsidRPr="00461F18">
        <w:rPr>
          <w:rFonts w:ascii="Times New Roman" w:hAnsi="Times New Roman" w:cs="Times New Roman"/>
          <w:lang w:val="fr-FR" w:eastAsia="ja-JP"/>
        </w:rPr>
        <w:t>français</w:t>
      </w:r>
      <w:r w:rsidRPr="00461F18">
        <w:rPr>
          <w:rFonts w:ascii="Times New Roman" w:hAnsi="Times New Roman" w:cs="Times New Roman"/>
          <w:lang w:val="fr-FR" w:eastAsia="ja-JP"/>
        </w:rPr>
        <w:t xml:space="preserve"> ou en anglais. La </w:t>
      </w:r>
      <w:r w:rsidR="00461F18" w:rsidRPr="00461F18">
        <w:rPr>
          <w:rFonts w:ascii="Times New Roman" w:hAnsi="Times New Roman" w:cs="Times New Roman"/>
          <w:lang w:val="fr-FR" w:eastAsia="ja-JP"/>
        </w:rPr>
        <w:t xml:space="preserve">taille et le style de la </w:t>
      </w:r>
      <w:r w:rsidRPr="00461F18">
        <w:rPr>
          <w:rFonts w:ascii="Times New Roman" w:hAnsi="Times New Roman" w:cs="Times New Roman"/>
          <w:lang w:val="fr-FR" w:eastAsia="ja-JP"/>
        </w:rPr>
        <w:t xml:space="preserve">fonte </w:t>
      </w:r>
      <w:r w:rsidR="00461F18" w:rsidRPr="00461F18">
        <w:rPr>
          <w:rFonts w:ascii="Times New Roman" w:hAnsi="Times New Roman" w:cs="Times New Roman"/>
          <w:lang w:val="fr-FR" w:eastAsia="ja-JP"/>
        </w:rPr>
        <w:t>sont</w:t>
      </w:r>
      <w:r w:rsidRPr="00461F18">
        <w:rPr>
          <w:rFonts w:ascii="Times New Roman" w:hAnsi="Times New Roman" w:cs="Times New Roman"/>
          <w:lang w:val="fr-FR" w:eastAsia="ja-JP"/>
        </w:rPr>
        <w:t xml:space="preserve"> </w:t>
      </w:r>
      <w:r w:rsidR="00461F18" w:rsidRPr="00461F18">
        <w:rPr>
          <w:rFonts w:ascii="Times New Roman" w:hAnsi="Times New Roman" w:cs="Times New Roman"/>
          <w:lang w:val="fr-FR" w:eastAsia="ja-JP"/>
        </w:rPr>
        <w:t>“</w:t>
      </w:r>
      <w:r w:rsidRPr="00461F18">
        <w:rPr>
          <w:rFonts w:ascii="Times New Roman" w:hAnsi="Times New Roman" w:cs="Times New Roman"/>
          <w:lang w:val="fr-FR" w:eastAsia="ja-JP"/>
        </w:rPr>
        <w:t>Times New Roman</w:t>
      </w:r>
      <w:r w:rsidR="00461F18" w:rsidRPr="00461F18">
        <w:rPr>
          <w:rFonts w:ascii="Times New Roman" w:hAnsi="Times New Roman" w:cs="Times New Roman"/>
          <w:lang w:val="fr-FR" w:eastAsia="ja-JP"/>
        </w:rPr>
        <w:t>”</w:t>
      </w:r>
      <w:r w:rsidRPr="00461F18">
        <w:rPr>
          <w:rFonts w:ascii="Times New Roman" w:hAnsi="Times New Roman" w:cs="Times New Roman"/>
          <w:lang w:val="fr-FR" w:eastAsia="ja-JP"/>
        </w:rPr>
        <w:t xml:space="preserve"> 1</w:t>
      </w:r>
      <w:r w:rsidR="00461F18" w:rsidRPr="00461F18">
        <w:rPr>
          <w:rFonts w:ascii="Times New Roman" w:hAnsi="Times New Roman" w:cs="Times New Roman"/>
          <w:lang w:val="fr-FR" w:eastAsia="ja-JP"/>
        </w:rPr>
        <w:t>1</w:t>
      </w:r>
      <w:r w:rsidRPr="00461F18">
        <w:rPr>
          <w:rFonts w:ascii="Times New Roman" w:hAnsi="Times New Roman" w:cs="Times New Roman"/>
          <w:lang w:val="fr-FR" w:eastAsia="ja-JP"/>
        </w:rPr>
        <w:t xml:space="preserve"> point. </w:t>
      </w:r>
      <w:r w:rsidR="00461F18" w:rsidRPr="00461F18">
        <w:rPr>
          <w:rFonts w:ascii="Times New Roman" w:hAnsi="Times New Roman" w:cs="Times New Roman"/>
          <w:lang w:val="fr-FR" w:eastAsia="ja-JP"/>
        </w:rPr>
        <w:t>Le titre est en majuscule, gras, taille 14, en utilisant une justification “centrée”. 4 à 5 mots clefs sont essentiels pour une bonne indexation.</w:t>
      </w:r>
    </w:p>
    <w:p w14:paraId="33432317" w14:textId="3105B9D1" w:rsidR="00E11F76" w:rsidRPr="00461F18" w:rsidRDefault="00461F18" w:rsidP="00461F18">
      <w:pPr>
        <w:ind w:firstLine="840"/>
        <w:jc w:val="both"/>
        <w:rPr>
          <w:rFonts w:ascii="Times New Roman" w:hAnsi="Times New Roman" w:cs="Times New Roman"/>
          <w:lang w:val="fr-FR" w:eastAsia="ja-JP"/>
        </w:rPr>
      </w:pPr>
      <w:r w:rsidRPr="00461F18">
        <w:rPr>
          <w:rFonts w:ascii="Times New Roman" w:hAnsi="Times New Roman" w:cs="Times New Roman"/>
          <w:lang w:val="fr-FR" w:eastAsia="ja-JP"/>
        </w:rPr>
        <w:t xml:space="preserve">La justification pleine ligne du corps du texte est recommandée, avec des marges standards (2.5 cm). </w:t>
      </w:r>
      <w:proofErr w:type="gramStart"/>
      <w:r w:rsidRPr="00461F18">
        <w:rPr>
          <w:rFonts w:ascii="Times New Roman" w:hAnsi="Times New Roman" w:cs="Times New Roman"/>
          <w:lang w:val="fr-FR" w:eastAsia="ja-JP"/>
        </w:rPr>
        <w:t>le</w:t>
      </w:r>
      <w:proofErr w:type="gramEnd"/>
      <w:r w:rsidRPr="00461F18">
        <w:rPr>
          <w:rFonts w:ascii="Times New Roman" w:hAnsi="Times New Roman" w:cs="Times New Roman"/>
          <w:lang w:val="fr-FR" w:eastAsia="ja-JP"/>
        </w:rPr>
        <w:t xml:space="preserve"> résumé peut contenir figures et/ou tableaux. L’utilisation d’abréviations non-standards et</w:t>
      </w:r>
      <w:r w:rsidR="004B7E1A">
        <w:rPr>
          <w:rFonts w:ascii="Times New Roman" w:hAnsi="Times New Roman" w:cs="Times New Roman"/>
          <w:lang w:val="fr-FR" w:eastAsia="ja-JP"/>
        </w:rPr>
        <w:t xml:space="preserve"> de notes de pied de page doi</w:t>
      </w:r>
      <w:r w:rsidRPr="00461F18">
        <w:rPr>
          <w:rFonts w:ascii="Times New Roman" w:hAnsi="Times New Roman" w:cs="Times New Roman"/>
          <w:lang w:val="fr-FR" w:eastAsia="ja-JP"/>
        </w:rPr>
        <w:t xml:space="preserve">t être </w:t>
      </w:r>
      <w:r w:rsidR="004B7E1A" w:rsidRPr="00461F18">
        <w:rPr>
          <w:rFonts w:ascii="Times New Roman" w:hAnsi="Times New Roman" w:cs="Times New Roman"/>
          <w:lang w:val="fr-FR" w:eastAsia="ja-JP"/>
        </w:rPr>
        <w:t>évitée</w:t>
      </w:r>
      <w:r w:rsidRPr="00461F18">
        <w:rPr>
          <w:rFonts w:ascii="Times New Roman" w:hAnsi="Times New Roman" w:cs="Times New Roman"/>
          <w:lang w:val="fr-FR" w:eastAsia="ja-JP"/>
        </w:rPr>
        <w:t>. Les références doivent apparaitre en fin de résumé, taille 10, justifies à gauche.</w:t>
      </w:r>
    </w:p>
    <w:p w14:paraId="31A5EA52" w14:textId="633F0549" w:rsidR="00E11F76" w:rsidRPr="00461F18" w:rsidRDefault="00E11F76" w:rsidP="00E11F76">
      <w:pPr>
        <w:jc w:val="center"/>
        <w:rPr>
          <w:lang w:val="fr-FR" w:eastAsia="ja-JP"/>
        </w:rPr>
      </w:pPr>
      <w:r w:rsidRPr="00461F18">
        <w:rPr>
          <w:noProof/>
          <w:lang w:val="fr-FR" w:eastAsia="en-US"/>
        </w:rPr>
        <w:drawing>
          <wp:inline distT="0" distB="0" distL="0" distR="0" wp14:anchorId="26305A26" wp14:editId="5C592721">
            <wp:extent cx="2153920" cy="14909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FB4DE" w14:textId="583CEFB3" w:rsidR="00461F18" w:rsidRPr="00461F18" w:rsidRDefault="00E11F76" w:rsidP="00E11F76">
      <w:pPr>
        <w:pStyle w:val="SFGPtitretableau"/>
        <w:spacing w:line="240" w:lineRule="auto"/>
        <w:ind w:left="0" w:right="828" w:firstLine="0"/>
        <w:jc w:val="left"/>
        <w:rPr>
          <w:lang w:val="fr-FR"/>
        </w:rPr>
      </w:pPr>
      <w:r w:rsidRPr="00461F18">
        <w:rPr>
          <w:lang w:val="fr-FR"/>
        </w:rPr>
        <w:t xml:space="preserve">Figure: </w:t>
      </w:r>
      <w:r w:rsidR="00461F18" w:rsidRPr="00461F18">
        <w:rPr>
          <w:lang w:val="fr-FR"/>
        </w:rPr>
        <w:t>les figures so</w:t>
      </w:r>
      <w:r w:rsidR="004B7E1A">
        <w:rPr>
          <w:lang w:val="fr-FR"/>
        </w:rPr>
        <w:t>n</w:t>
      </w:r>
      <w:r w:rsidR="00461F18" w:rsidRPr="00461F18">
        <w:rPr>
          <w:lang w:val="fr-FR"/>
        </w:rPr>
        <w:t>t</w:t>
      </w:r>
      <w:r w:rsidR="004B7E1A">
        <w:rPr>
          <w:lang w:val="fr-FR"/>
        </w:rPr>
        <w:t xml:space="preserve"> </w:t>
      </w:r>
      <w:r w:rsidR="00461F18" w:rsidRPr="00461F18">
        <w:rPr>
          <w:lang w:val="fr-FR"/>
        </w:rPr>
        <w:t xml:space="preserve">en noir et blanc, autant que possible. La légende est sous la figure en </w:t>
      </w:r>
      <w:r w:rsidR="004B7E1A" w:rsidRPr="00461F18">
        <w:rPr>
          <w:lang w:val="fr-FR"/>
        </w:rPr>
        <w:t>italique</w:t>
      </w:r>
      <w:r w:rsidR="00461F18" w:rsidRPr="00461F18">
        <w:rPr>
          <w:lang w:val="fr-FR"/>
        </w:rPr>
        <w:t>, fonte 9.</w:t>
      </w:r>
    </w:p>
    <w:p w14:paraId="451B11C6" w14:textId="190A55FC" w:rsidR="00E11F76" w:rsidRPr="00461F18" w:rsidRDefault="00E11F76" w:rsidP="00E11F76">
      <w:pPr>
        <w:pStyle w:val="SFGPtitretableau"/>
        <w:spacing w:line="240" w:lineRule="auto"/>
        <w:ind w:left="0" w:right="828" w:firstLine="0"/>
        <w:jc w:val="left"/>
        <w:rPr>
          <w:lang w:val="fr-FR"/>
        </w:rPr>
      </w:pPr>
      <w:r w:rsidRPr="00461F18">
        <w:rPr>
          <w:lang w:val="fr-FR"/>
        </w:rPr>
        <w:t xml:space="preserve"> </w:t>
      </w:r>
    </w:p>
    <w:p w14:paraId="3A85A56F" w14:textId="727E2CE7" w:rsidR="00E11F76" w:rsidRPr="00461F18" w:rsidRDefault="00E11F76" w:rsidP="00E11F76">
      <w:pPr>
        <w:pStyle w:val="SFGPtitretableau"/>
        <w:ind w:left="0" w:firstLine="0"/>
        <w:jc w:val="left"/>
        <w:rPr>
          <w:szCs w:val="18"/>
          <w:lang w:val="fr-FR"/>
        </w:rPr>
      </w:pPr>
      <w:r w:rsidRPr="00461F18">
        <w:rPr>
          <w:szCs w:val="18"/>
          <w:lang w:val="fr-FR"/>
        </w:rPr>
        <w:t xml:space="preserve">Table: </w:t>
      </w:r>
      <w:r w:rsidR="00461F18" w:rsidRPr="00461F18">
        <w:rPr>
          <w:szCs w:val="18"/>
          <w:lang w:val="fr-FR"/>
        </w:rPr>
        <w:t xml:space="preserve">la légende est </w:t>
      </w:r>
      <w:r w:rsidR="004B7E1A" w:rsidRPr="00461F18">
        <w:rPr>
          <w:szCs w:val="18"/>
          <w:lang w:val="fr-FR"/>
        </w:rPr>
        <w:t>au-dessus</w:t>
      </w:r>
      <w:r w:rsidR="00461F18" w:rsidRPr="00461F18">
        <w:rPr>
          <w:szCs w:val="18"/>
          <w:lang w:val="fr-FR"/>
        </w:rPr>
        <w:t xml:space="preserve"> du tableau, italique taille 9.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906"/>
        <w:gridCol w:w="906"/>
        <w:gridCol w:w="906"/>
        <w:gridCol w:w="906"/>
        <w:gridCol w:w="906"/>
      </w:tblGrid>
      <w:tr w:rsidR="00E11F76" w:rsidRPr="00461F18" w14:paraId="7054B8E7" w14:textId="77777777" w:rsidTr="0046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C0CF1FD" w14:textId="77777777" w:rsidR="00E11F76" w:rsidRPr="00461F18" w:rsidRDefault="00E11F76" w:rsidP="00461F1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C6641" w14:textId="77777777" w:rsidR="00E11F76" w:rsidRPr="00461F18" w:rsidRDefault="00E11F76" w:rsidP="00461F18">
            <w:pPr>
              <w:tabs>
                <w:tab w:val="decimal" w:pos="30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Influent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BA24F" w14:textId="77777777" w:rsidR="00E11F76" w:rsidRPr="00461F18" w:rsidRDefault="00E11F76" w:rsidP="00461F1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Effluent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3EE6A3E" w14:textId="77777777" w:rsidR="00E11F76" w:rsidRPr="00461F18" w:rsidRDefault="00E11F76" w:rsidP="00461F18">
            <w:pPr>
              <w:tabs>
                <w:tab w:val="decimal" w:pos="34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EB98A" w14:textId="77777777" w:rsidR="00E11F76" w:rsidRPr="00461F18" w:rsidRDefault="00E11F76" w:rsidP="00461F18">
            <w:pPr>
              <w:tabs>
                <w:tab w:val="decimal" w:pos="34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Influent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0EE5A" w14:textId="77777777" w:rsidR="00E11F76" w:rsidRPr="00461F18" w:rsidRDefault="00E11F76" w:rsidP="00461F18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Effluent</w:t>
            </w:r>
          </w:p>
        </w:tc>
      </w:tr>
      <w:tr w:rsidR="00E11F76" w:rsidRPr="00461F18" w14:paraId="26191929" w14:textId="77777777" w:rsidTr="0046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7D465752" w14:textId="77777777" w:rsidR="00E11F76" w:rsidRPr="00461F18" w:rsidRDefault="00E11F76" w:rsidP="00461F1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Data 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0E90EA17" w14:textId="77777777" w:rsidR="00E11F76" w:rsidRPr="00461F18" w:rsidRDefault="00E11F76" w:rsidP="00461F18">
            <w:pPr>
              <w:tabs>
                <w:tab w:val="decimal" w:pos="30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4.1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68712D39" w14:textId="77777777" w:rsidR="00E11F76" w:rsidRPr="00461F18" w:rsidRDefault="00E11F76" w:rsidP="00461F1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0.05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58E0DEBD" w14:textId="77777777" w:rsidR="00E11F76" w:rsidRPr="00461F18" w:rsidRDefault="00E11F76" w:rsidP="00461F18">
            <w:pPr>
              <w:tabs>
                <w:tab w:val="decimal" w:pos="34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45CDDC3D" w14:textId="77777777" w:rsidR="00E11F76" w:rsidRPr="00461F18" w:rsidRDefault="00E11F76" w:rsidP="00461F18">
            <w:pPr>
              <w:tabs>
                <w:tab w:val="decimal" w:pos="34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0586F95D" w14:textId="77777777" w:rsidR="00E11F76" w:rsidRPr="00461F18" w:rsidRDefault="00E11F76" w:rsidP="00461F18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0.02</w:t>
            </w:r>
          </w:p>
        </w:tc>
      </w:tr>
      <w:tr w:rsidR="00E11F76" w:rsidRPr="00461F18" w14:paraId="07FE5CE0" w14:textId="77777777" w:rsidTr="00461F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BE71276" w14:textId="77777777" w:rsidR="00E11F76" w:rsidRPr="00461F18" w:rsidRDefault="00E11F76" w:rsidP="00461F1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Data 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ABC072A" w14:textId="77777777" w:rsidR="00E11F76" w:rsidRPr="00461F18" w:rsidRDefault="00E11F76" w:rsidP="00461F18">
            <w:pPr>
              <w:tabs>
                <w:tab w:val="decimal" w:pos="30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2.0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A6BCF57" w14:textId="77777777" w:rsidR="00E11F76" w:rsidRPr="00461F18" w:rsidRDefault="00E11F76" w:rsidP="00461F18">
            <w:pPr>
              <w:tabs>
                <w:tab w:val="decimal" w:pos="253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4FE2AD4" w14:textId="77777777" w:rsidR="00E11F76" w:rsidRPr="00461F18" w:rsidRDefault="00E11F76" w:rsidP="00461F18">
            <w:pPr>
              <w:tabs>
                <w:tab w:val="decimal" w:pos="34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5BDC1FB" w14:textId="77777777" w:rsidR="00E11F76" w:rsidRPr="00461F18" w:rsidRDefault="00E11F76" w:rsidP="00461F18">
            <w:pPr>
              <w:tabs>
                <w:tab w:val="decimal" w:pos="344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61F18">
              <w:rPr>
                <w:rFonts w:ascii="Times New Roman" w:hAnsi="Times New Roman" w:cs="Times New Roman"/>
                <w:lang w:val="fr-FR"/>
              </w:rPr>
              <w:t>12.0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BC7B884" w14:textId="77777777" w:rsidR="00E11F76" w:rsidRPr="00461F18" w:rsidRDefault="00E11F76" w:rsidP="00461F18">
            <w:pPr>
              <w:tabs>
                <w:tab w:val="decimal" w:pos="350"/>
              </w:tabs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8B54D50" w14:textId="77777777" w:rsidR="00461F18" w:rsidRPr="00461F18" w:rsidRDefault="00461F18" w:rsidP="00E11F76">
      <w:pP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</w:p>
    <w:p w14:paraId="3A8C464C" w14:textId="238F1601" w:rsidR="00E11F76" w:rsidRPr="00461F18" w:rsidRDefault="004B7E1A" w:rsidP="00E11F76">
      <w:pPr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</w:pPr>
      <w:r w:rsidRPr="00461F18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Références</w:t>
      </w:r>
    </w:p>
    <w:p w14:paraId="3271ADFF" w14:textId="77777777" w:rsidR="00E11F76" w:rsidRPr="00461F18" w:rsidRDefault="00E11F76" w:rsidP="00E11F76">
      <w:pPr>
        <w:rPr>
          <w:rFonts w:ascii="Times New Roman" w:hAnsi="Times New Roman" w:cs="Times New Roman"/>
          <w:sz w:val="20"/>
          <w:szCs w:val="20"/>
          <w:lang w:val="fr-FR" w:eastAsia="ja-JP"/>
        </w:rPr>
      </w:pPr>
      <w:r w:rsidRPr="00461F18">
        <w:rPr>
          <w:rFonts w:ascii="Times New Roman" w:hAnsi="Times New Roman" w:cs="Times New Roman"/>
          <w:sz w:val="20"/>
          <w:szCs w:val="20"/>
          <w:lang w:val="fr-FR" w:eastAsia="ja-JP"/>
        </w:rPr>
        <w:t xml:space="preserve">[1] </w:t>
      </w:r>
      <w:bookmarkStart w:id="0" w:name="OLE_LINK1"/>
      <w:bookmarkStart w:id="1" w:name="OLE_LINK2"/>
      <w:r w:rsidRPr="00461F18">
        <w:rPr>
          <w:rFonts w:ascii="Times New Roman" w:hAnsi="Times New Roman" w:cs="Times New Roman"/>
          <w:sz w:val="20"/>
          <w:szCs w:val="20"/>
          <w:lang w:val="fr-FR" w:eastAsia="ja-JP"/>
        </w:rPr>
        <w:t xml:space="preserve">Author1, Author2, </w:t>
      </w:r>
      <w:proofErr w:type="spellStart"/>
      <w:r w:rsidRPr="00461F18">
        <w:rPr>
          <w:rFonts w:ascii="Times New Roman" w:hAnsi="Times New Roman" w:cs="Times New Roman"/>
          <w:i/>
          <w:sz w:val="20"/>
          <w:szCs w:val="20"/>
          <w:lang w:val="fr-FR" w:eastAsia="ja-JP"/>
        </w:rPr>
        <w:t>Review</w:t>
      </w:r>
      <w:proofErr w:type="spellEnd"/>
      <w:r w:rsidRPr="00461F18">
        <w:rPr>
          <w:rFonts w:ascii="Times New Roman" w:hAnsi="Times New Roman" w:cs="Times New Roman"/>
          <w:i/>
          <w:sz w:val="20"/>
          <w:szCs w:val="20"/>
          <w:lang w:val="fr-FR" w:eastAsia="ja-JP"/>
        </w:rPr>
        <w:t xml:space="preserve"> Name,</w:t>
      </w:r>
      <w:r w:rsidRPr="00461F18">
        <w:rPr>
          <w:rFonts w:ascii="Times New Roman" w:hAnsi="Times New Roman" w:cs="Times New Roman"/>
          <w:sz w:val="20"/>
          <w:szCs w:val="20"/>
          <w:lang w:val="fr-FR" w:eastAsia="ja-JP"/>
        </w:rPr>
        <w:t xml:space="preserve"> </w:t>
      </w:r>
      <w:r w:rsidRPr="00461F18">
        <w:rPr>
          <w:rFonts w:ascii="Times New Roman" w:hAnsi="Times New Roman" w:cs="Times New Roman"/>
          <w:b/>
          <w:sz w:val="20"/>
          <w:szCs w:val="20"/>
          <w:lang w:val="fr-FR" w:eastAsia="ja-JP"/>
        </w:rPr>
        <w:t>Volume</w:t>
      </w:r>
      <w:r w:rsidRPr="00461F18">
        <w:rPr>
          <w:rFonts w:ascii="Times New Roman" w:hAnsi="Times New Roman" w:cs="Times New Roman"/>
          <w:sz w:val="20"/>
          <w:szCs w:val="20"/>
          <w:lang w:val="fr-FR" w:eastAsia="ja-JP"/>
        </w:rPr>
        <w:t xml:space="preserve">, page </w:t>
      </w:r>
      <w:proofErr w:type="spellStart"/>
      <w:r w:rsidRPr="00461F18">
        <w:rPr>
          <w:rFonts w:ascii="Times New Roman" w:hAnsi="Times New Roman" w:cs="Times New Roman"/>
          <w:sz w:val="20"/>
          <w:szCs w:val="20"/>
          <w:lang w:val="fr-FR" w:eastAsia="ja-JP"/>
        </w:rPr>
        <w:t>number</w:t>
      </w:r>
      <w:proofErr w:type="spellEnd"/>
      <w:r w:rsidRPr="00461F18">
        <w:rPr>
          <w:rFonts w:ascii="Times New Roman" w:hAnsi="Times New Roman" w:cs="Times New Roman"/>
          <w:sz w:val="20"/>
          <w:szCs w:val="20"/>
          <w:lang w:val="fr-FR" w:eastAsia="ja-JP"/>
        </w:rPr>
        <w:t xml:space="preserve"> (</w:t>
      </w:r>
      <w:proofErr w:type="spellStart"/>
      <w:r w:rsidRPr="00461F18">
        <w:rPr>
          <w:rFonts w:ascii="Times New Roman" w:hAnsi="Times New Roman" w:cs="Times New Roman"/>
          <w:sz w:val="20"/>
          <w:szCs w:val="20"/>
          <w:lang w:val="fr-FR" w:eastAsia="ja-JP"/>
        </w:rPr>
        <w:t>year</w:t>
      </w:r>
      <w:proofErr w:type="spellEnd"/>
      <w:r w:rsidRPr="00461F18">
        <w:rPr>
          <w:rFonts w:ascii="Times New Roman" w:hAnsi="Times New Roman" w:cs="Times New Roman"/>
          <w:sz w:val="20"/>
          <w:szCs w:val="20"/>
          <w:lang w:val="fr-FR" w:eastAsia="ja-JP"/>
        </w:rPr>
        <w:t>).</w:t>
      </w:r>
      <w:bookmarkStart w:id="2" w:name="_GoBack"/>
      <w:bookmarkEnd w:id="0"/>
      <w:bookmarkEnd w:id="1"/>
      <w:bookmarkEnd w:id="2"/>
    </w:p>
    <w:p w14:paraId="01E3800C" w14:textId="77777777" w:rsidR="00E11F76" w:rsidRPr="00461F18" w:rsidRDefault="00E11F76" w:rsidP="0050451C">
      <w:pPr>
        <w:rPr>
          <w:rFonts w:ascii="Tahoma" w:hAnsi="Tahoma" w:cs="Tahoma"/>
          <w:sz w:val="24"/>
          <w:szCs w:val="24"/>
          <w:lang w:val="fr-FR"/>
        </w:rPr>
      </w:pPr>
    </w:p>
    <w:sectPr w:rsidR="00E11F76" w:rsidRPr="00461F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3A02" w14:textId="77777777" w:rsidR="00977E51" w:rsidRDefault="00977E51" w:rsidP="00E11F76">
      <w:pPr>
        <w:spacing w:after="0" w:line="240" w:lineRule="auto"/>
      </w:pPr>
      <w:r>
        <w:separator/>
      </w:r>
    </w:p>
  </w:endnote>
  <w:endnote w:type="continuationSeparator" w:id="0">
    <w:p w14:paraId="3C622392" w14:textId="77777777" w:rsidR="00977E51" w:rsidRDefault="00977E51" w:rsidP="00E1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C5E9" w14:textId="77777777" w:rsidR="00977E51" w:rsidRDefault="00977E51" w:rsidP="00E11F76">
      <w:pPr>
        <w:spacing w:after="0" w:line="240" w:lineRule="auto"/>
      </w:pPr>
      <w:r>
        <w:separator/>
      </w:r>
    </w:p>
  </w:footnote>
  <w:footnote w:type="continuationSeparator" w:id="0">
    <w:p w14:paraId="1DD4246E" w14:textId="77777777" w:rsidR="00977E51" w:rsidRDefault="00977E51" w:rsidP="00E1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C83AC" w14:textId="1774BD86" w:rsidR="00E11F76" w:rsidRDefault="00E11F76" w:rsidP="00E11F76">
    <w:pPr>
      <w:ind w:left="1418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E1953BA" wp14:editId="48F91A5A">
          <wp:simplePos x="0" y="0"/>
          <wp:positionH relativeFrom="column">
            <wp:posOffset>-747395</wp:posOffset>
          </wp:positionH>
          <wp:positionV relativeFrom="paragraph">
            <wp:posOffset>-154305</wp:posOffset>
          </wp:positionV>
          <wp:extent cx="1476375" cy="751938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81" cy="754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Lienhypertexte"/>
          <w:b/>
          <w:bCs/>
          <w:color w:val="000000"/>
          <w:sz w:val="33"/>
          <w:szCs w:val="33"/>
          <w:u w:val="none"/>
        </w:rPr>
        <w:t> </w:t>
      </w:r>
      <w:proofErr w:type="spellStart"/>
      <w:r>
        <w:rPr>
          <w:rStyle w:val="Lienhypertexte"/>
          <w:b/>
          <w:bCs/>
          <w:color w:val="000000"/>
          <w:sz w:val="33"/>
          <w:szCs w:val="33"/>
          <w:u w:val="none"/>
        </w:rPr>
        <w:t>Calorimétrie</w:t>
      </w:r>
      <w:proofErr w:type="spellEnd"/>
      <w:r>
        <w:rPr>
          <w:rStyle w:val="Lienhypertexte"/>
          <w:b/>
          <w:bCs/>
          <w:color w:val="000000"/>
          <w:sz w:val="33"/>
          <w:szCs w:val="33"/>
          <w:u w:val="none"/>
        </w:rPr>
        <w:t xml:space="preserve"> et </w:t>
      </w:r>
      <w:proofErr w:type="spellStart"/>
      <w:r>
        <w:rPr>
          <w:rStyle w:val="Lienhypertexte"/>
          <w:b/>
          <w:bCs/>
          <w:color w:val="000000"/>
          <w:sz w:val="33"/>
          <w:szCs w:val="33"/>
          <w:u w:val="none"/>
        </w:rPr>
        <w:t>Analyse</w:t>
      </w:r>
      <w:proofErr w:type="spellEnd"/>
      <w:r>
        <w:rPr>
          <w:rStyle w:val="Lienhypertexte"/>
          <w:b/>
          <w:bCs/>
          <w:color w:val="000000"/>
          <w:sz w:val="33"/>
          <w:szCs w:val="33"/>
          <w:u w:val="none"/>
        </w:rPr>
        <w:t xml:space="preserve"> </w:t>
      </w:r>
      <w:proofErr w:type="spellStart"/>
      <w:r>
        <w:rPr>
          <w:rStyle w:val="Lienhypertexte"/>
          <w:b/>
          <w:bCs/>
          <w:color w:val="000000"/>
          <w:sz w:val="33"/>
          <w:szCs w:val="33"/>
          <w:u w:val="none"/>
        </w:rPr>
        <w:t>thermique</w:t>
      </w:r>
      <w:proofErr w:type="spellEnd"/>
      <w:r>
        <w:rPr>
          <w:rStyle w:val="Lienhypertexte"/>
          <w:b/>
          <w:bCs/>
          <w:color w:val="000000"/>
          <w:sz w:val="33"/>
          <w:szCs w:val="33"/>
          <w:u w:val="none"/>
        </w:rPr>
        <w:t xml:space="preserve"> - </w:t>
      </w:r>
      <w:proofErr w:type="spellStart"/>
      <w:r>
        <w:rPr>
          <w:rStyle w:val="Lienhypertexte"/>
          <w:b/>
          <w:bCs/>
          <w:color w:val="000000"/>
          <w:sz w:val="33"/>
          <w:szCs w:val="33"/>
          <w:u w:val="none"/>
        </w:rPr>
        <w:t>Une</w:t>
      </w:r>
      <w:proofErr w:type="spellEnd"/>
      <w:r>
        <w:rPr>
          <w:rStyle w:val="Lienhypertexte"/>
          <w:b/>
          <w:bCs/>
          <w:color w:val="000000"/>
          <w:sz w:val="33"/>
          <w:szCs w:val="33"/>
          <w:u w:val="none"/>
        </w:rPr>
        <w:t xml:space="preserve"> </w:t>
      </w:r>
      <w:proofErr w:type="spellStart"/>
      <w:r>
        <w:rPr>
          <w:rStyle w:val="Lienhypertexte"/>
          <w:b/>
          <w:bCs/>
          <w:color w:val="000000"/>
          <w:sz w:val="33"/>
          <w:szCs w:val="33"/>
          <w:u w:val="none"/>
        </w:rPr>
        <w:t>journée</w:t>
      </w:r>
      <w:proofErr w:type="spellEnd"/>
      <w:r>
        <w:rPr>
          <w:rStyle w:val="Lienhypertexte"/>
          <w:b/>
          <w:bCs/>
          <w:color w:val="000000"/>
          <w:sz w:val="33"/>
          <w:szCs w:val="33"/>
          <w:u w:val="none"/>
        </w:rPr>
        <w:t xml:space="preserve"> pour </w:t>
      </w:r>
      <w:proofErr w:type="spellStart"/>
      <w:r>
        <w:rPr>
          <w:rStyle w:val="Lienhypertexte"/>
          <w:b/>
          <w:bCs/>
          <w:color w:val="000000"/>
          <w:sz w:val="33"/>
          <w:szCs w:val="33"/>
          <w:u w:val="none"/>
        </w:rPr>
        <w:t>honorer</w:t>
      </w:r>
      <w:proofErr w:type="spellEnd"/>
      <w:r>
        <w:rPr>
          <w:rStyle w:val="Lienhypertexte"/>
          <w:b/>
          <w:bCs/>
          <w:color w:val="000000"/>
          <w:sz w:val="33"/>
          <w:szCs w:val="33"/>
          <w:u w:val="none"/>
        </w:rPr>
        <w:t xml:space="preserve"> </w:t>
      </w:r>
      <w:proofErr w:type="spellStart"/>
      <w:r>
        <w:rPr>
          <w:rStyle w:val="Lienhypertexte"/>
          <w:b/>
          <w:bCs/>
          <w:color w:val="000000"/>
          <w:sz w:val="33"/>
          <w:szCs w:val="33"/>
          <w:u w:val="none"/>
        </w:rPr>
        <w:t>Professeur</w:t>
      </w:r>
      <w:proofErr w:type="spellEnd"/>
      <w:r>
        <w:rPr>
          <w:rStyle w:val="Lienhypertexte"/>
          <w:b/>
          <w:bCs/>
          <w:color w:val="000000"/>
          <w:sz w:val="33"/>
          <w:szCs w:val="33"/>
          <w:u w:val="none"/>
        </w:rPr>
        <w:t xml:space="preserve"> Jean-Pierre Grolier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C29"/>
    <w:multiLevelType w:val="hybridMultilevel"/>
    <w:tmpl w:val="A48E79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34"/>
    <w:rsid w:val="00000560"/>
    <w:rsid w:val="00000F75"/>
    <w:rsid w:val="00001395"/>
    <w:rsid w:val="00001C7A"/>
    <w:rsid w:val="000045DE"/>
    <w:rsid w:val="00005E7D"/>
    <w:rsid w:val="0000776F"/>
    <w:rsid w:val="00007D95"/>
    <w:rsid w:val="00011184"/>
    <w:rsid w:val="00012E77"/>
    <w:rsid w:val="000158E0"/>
    <w:rsid w:val="00017234"/>
    <w:rsid w:val="0002003C"/>
    <w:rsid w:val="00022593"/>
    <w:rsid w:val="00027C01"/>
    <w:rsid w:val="00027CBE"/>
    <w:rsid w:val="000301FC"/>
    <w:rsid w:val="00030631"/>
    <w:rsid w:val="00031383"/>
    <w:rsid w:val="000321CF"/>
    <w:rsid w:val="000329E1"/>
    <w:rsid w:val="00032BD4"/>
    <w:rsid w:val="0003423B"/>
    <w:rsid w:val="000342EE"/>
    <w:rsid w:val="000375C0"/>
    <w:rsid w:val="00041B6C"/>
    <w:rsid w:val="000425CD"/>
    <w:rsid w:val="00043621"/>
    <w:rsid w:val="00043C17"/>
    <w:rsid w:val="00043EF7"/>
    <w:rsid w:val="00043F64"/>
    <w:rsid w:val="00043FF8"/>
    <w:rsid w:val="00044163"/>
    <w:rsid w:val="00045EC6"/>
    <w:rsid w:val="000527A2"/>
    <w:rsid w:val="00052BED"/>
    <w:rsid w:val="0005439A"/>
    <w:rsid w:val="0005617F"/>
    <w:rsid w:val="00056E4F"/>
    <w:rsid w:val="00057377"/>
    <w:rsid w:val="00060046"/>
    <w:rsid w:val="000603CF"/>
    <w:rsid w:val="00063C69"/>
    <w:rsid w:val="00066ACE"/>
    <w:rsid w:val="000677EA"/>
    <w:rsid w:val="00071243"/>
    <w:rsid w:val="000716ED"/>
    <w:rsid w:val="00072567"/>
    <w:rsid w:val="000727C2"/>
    <w:rsid w:val="000736ED"/>
    <w:rsid w:val="000747B0"/>
    <w:rsid w:val="00074C2B"/>
    <w:rsid w:val="00076A6B"/>
    <w:rsid w:val="000800CF"/>
    <w:rsid w:val="0008012F"/>
    <w:rsid w:val="00082969"/>
    <w:rsid w:val="00083017"/>
    <w:rsid w:val="00083338"/>
    <w:rsid w:val="000835F9"/>
    <w:rsid w:val="00083FBF"/>
    <w:rsid w:val="0008568A"/>
    <w:rsid w:val="0008589A"/>
    <w:rsid w:val="00085DAB"/>
    <w:rsid w:val="000863AA"/>
    <w:rsid w:val="00087E59"/>
    <w:rsid w:val="000903ED"/>
    <w:rsid w:val="00090E03"/>
    <w:rsid w:val="00092115"/>
    <w:rsid w:val="00092231"/>
    <w:rsid w:val="0009359C"/>
    <w:rsid w:val="00093643"/>
    <w:rsid w:val="00093987"/>
    <w:rsid w:val="0009413A"/>
    <w:rsid w:val="00095277"/>
    <w:rsid w:val="000969C3"/>
    <w:rsid w:val="00096C0D"/>
    <w:rsid w:val="00097105"/>
    <w:rsid w:val="000973C8"/>
    <w:rsid w:val="00097886"/>
    <w:rsid w:val="000A0892"/>
    <w:rsid w:val="000A459D"/>
    <w:rsid w:val="000A6E3E"/>
    <w:rsid w:val="000A70EA"/>
    <w:rsid w:val="000A79ED"/>
    <w:rsid w:val="000B08DB"/>
    <w:rsid w:val="000B0DA0"/>
    <w:rsid w:val="000B3D84"/>
    <w:rsid w:val="000B5D94"/>
    <w:rsid w:val="000B5F90"/>
    <w:rsid w:val="000B6CB2"/>
    <w:rsid w:val="000B6CE7"/>
    <w:rsid w:val="000C2991"/>
    <w:rsid w:val="000C7DB8"/>
    <w:rsid w:val="000D0C29"/>
    <w:rsid w:val="000D169C"/>
    <w:rsid w:val="000D1744"/>
    <w:rsid w:val="000D1886"/>
    <w:rsid w:val="000D1CAD"/>
    <w:rsid w:val="000D2826"/>
    <w:rsid w:val="000D2CD7"/>
    <w:rsid w:val="000D3A6A"/>
    <w:rsid w:val="000D3B6F"/>
    <w:rsid w:val="000D4255"/>
    <w:rsid w:val="000D5425"/>
    <w:rsid w:val="000D7501"/>
    <w:rsid w:val="000E08DF"/>
    <w:rsid w:val="000E37E4"/>
    <w:rsid w:val="000E3CDA"/>
    <w:rsid w:val="000E44A1"/>
    <w:rsid w:val="000F08E7"/>
    <w:rsid w:val="000F1B13"/>
    <w:rsid w:val="000F2149"/>
    <w:rsid w:val="000F2326"/>
    <w:rsid w:val="000F26B0"/>
    <w:rsid w:val="000F27C8"/>
    <w:rsid w:val="000F3380"/>
    <w:rsid w:val="000F412C"/>
    <w:rsid w:val="000F480A"/>
    <w:rsid w:val="000F4DD8"/>
    <w:rsid w:val="000F4EFB"/>
    <w:rsid w:val="000F510C"/>
    <w:rsid w:val="000F5DFD"/>
    <w:rsid w:val="000F6F99"/>
    <w:rsid w:val="000F7161"/>
    <w:rsid w:val="000F749E"/>
    <w:rsid w:val="00100BE8"/>
    <w:rsid w:val="00101E06"/>
    <w:rsid w:val="00102B0E"/>
    <w:rsid w:val="00102D5F"/>
    <w:rsid w:val="0010323F"/>
    <w:rsid w:val="00103244"/>
    <w:rsid w:val="00103D35"/>
    <w:rsid w:val="00105142"/>
    <w:rsid w:val="00106E9D"/>
    <w:rsid w:val="00107168"/>
    <w:rsid w:val="001138C2"/>
    <w:rsid w:val="00113C7B"/>
    <w:rsid w:val="001148EE"/>
    <w:rsid w:val="0012004B"/>
    <w:rsid w:val="00122BC5"/>
    <w:rsid w:val="00123BCB"/>
    <w:rsid w:val="00124F5D"/>
    <w:rsid w:val="00126580"/>
    <w:rsid w:val="001268A0"/>
    <w:rsid w:val="0012695A"/>
    <w:rsid w:val="00126BDA"/>
    <w:rsid w:val="00126FD2"/>
    <w:rsid w:val="00130525"/>
    <w:rsid w:val="001307ED"/>
    <w:rsid w:val="00130B9E"/>
    <w:rsid w:val="001317D6"/>
    <w:rsid w:val="001347B1"/>
    <w:rsid w:val="00134FB0"/>
    <w:rsid w:val="00135101"/>
    <w:rsid w:val="001353CC"/>
    <w:rsid w:val="00135FFD"/>
    <w:rsid w:val="00136D4C"/>
    <w:rsid w:val="00140633"/>
    <w:rsid w:val="00140793"/>
    <w:rsid w:val="00141204"/>
    <w:rsid w:val="00141208"/>
    <w:rsid w:val="001439E3"/>
    <w:rsid w:val="0014462B"/>
    <w:rsid w:val="001456F5"/>
    <w:rsid w:val="00145F64"/>
    <w:rsid w:val="001465C4"/>
    <w:rsid w:val="001468E9"/>
    <w:rsid w:val="00146A5C"/>
    <w:rsid w:val="0015242B"/>
    <w:rsid w:val="001551EB"/>
    <w:rsid w:val="00155520"/>
    <w:rsid w:val="00156D76"/>
    <w:rsid w:val="0015703D"/>
    <w:rsid w:val="001603CB"/>
    <w:rsid w:val="001614A3"/>
    <w:rsid w:val="00161D61"/>
    <w:rsid w:val="00162915"/>
    <w:rsid w:val="00163106"/>
    <w:rsid w:val="00163C67"/>
    <w:rsid w:val="00165D3A"/>
    <w:rsid w:val="00166C01"/>
    <w:rsid w:val="00167F0C"/>
    <w:rsid w:val="00167F66"/>
    <w:rsid w:val="00170402"/>
    <w:rsid w:val="00170C8D"/>
    <w:rsid w:val="00170D2E"/>
    <w:rsid w:val="0017170F"/>
    <w:rsid w:val="00171B64"/>
    <w:rsid w:val="001733F7"/>
    <w:rsid w:val="00174D4B"/>
    <w:rsid w:val="001752A2"/>
    <w:rsid w:val="001769A0"/>
    <w:rsid w:val="00176EDB"/>
    <w:rsid w:val="00177219"/>
    <w:rsid w:val="0017754F"/>
    <w:rsid w:val="00177672"/>
    <w:rsid w:val="00180377"/>
    <w:rsid w:val="0018340B"/>
    <w:rsid w:val="00184371"/>
    <w:rsid w:val="00185073"/>
    <w:rsid w:val="00185AB9"/>
    <w:rsid w:val="0018753A"/>
    <w:rsid w:val="00187F33"/>
    <w:rsid w:val="00191251"/>
    <w:rsid w:val="00192961"/>
    <w:rsid w:val="001945CD"/>
    <w:rsid w:val="00194A76"/>
    <w:rsid w:val="001954C4"/>
    <w:rsid w:val="001954FD"/>
    <w:rsid w:val="00196AD5"/>
    <w:rsid w:val="001970D3"/>
    <w:rsid w:val="001A027A"/>
    <w:rsid w:val="001A1845"/>
    <w:rsid w:val="001A251A"/>
    <w:rsid w:val="001A2A97"/>
    <w:rsid w:val="001A2ECC"/>
    <w:rsid w:val="001A5291"/>
    <w:rsid w:val="001A5ADF"/>
    <w:rsid w:val="001A6135"/>
    <w:rsid w:val="001A691C"/>
    <w:rsid w:val="001A7C9F"/>
    <w:rsid w:val="001B07B9"/>
    <w:rsid w:val="001B3457"/>
    <w:rsid w:val="001B46E0"/>
    <w:rsid w:val="001B5FEC"/>
    <w:rsid w:val="001B63FD"/>
    <w:rsid w:val="001B6F87"/>
    <w:rsid w:val="001B716D"/>
    <w:rsid w:val="001C04B5"/>
    <w:rsid w:val="001C0F5F"/>
    <w:rsid w:val="001C0FEB"/>
    <w:rsid w:val="001C3ED7"/>
    <w:rsid w:val="001C4561"/>
    <w:rsid w:val="001C4AE8"/>
    <w:rsid w:val="001C4B28"/>
    <w:rsid w:val="001C59C0"/>
    <w:rsid w:val="001C5D63"/>
    <w:rsid w:val="001C7B57"/>
    <w:rsid w:val="001D0031"/>
    <w:rsid w:val="001D1877"/>
    <w:rsid w:val="001D643C"/>
    <w:rsid w:val="001D793F"/>
    <w:rsid w:val="001E1637"/>
    <w:rsid w:val="001E1F78"/>
    <w:rsid w:val="001E3D3C"/>
    <w:rsid w:val="001E47C4"/>
    <w:rsid w:val="001E692A"/>
    <w:rsid w:val="001E7151"/>
    <w:rsid w:val="001F04B6"/>
    <w:rsid w:val="001F17EE"/>
    <w:rsid w:val="001F27EC"/>
    <w:rsid w:val="001F2D7C"/>
    <w:rsid w:val="001F4009"/>
    <w:rsid w:val="001F5040"/>
    <w:rsid w:val="001F5B5D"/>
    <w:rsid w:val="001F6BB1"/>
    <w:rsid w:val="001F6CF7"/>
    <w:rsid w:val="001F79D4"/>
    <w:rsid w:val="001F7F62"/>
    <w:rsid w:val="00200F35"/>
    <w:rsid w:val="002019C9"/>
    <w:rsid w:val="00202F57"/>
    <w:rsid w:val="002038BD"/>
    <w:rsid w:val="00206C76"/>
    <w:rsid w:val="00212082"/>
    <w:rsid w:val="00213BCD"/>
    <w:rsid w:val="002140A9"/>
    <w:rsid w:val="00215F93"/>
    <w:rsid w:val="00223960"/>
    <w:rsid w:val="00224F4D"/>
    <w:rsid w:val="002308CE"/>
    <w:rsid w:val="00230D67"/>
    <w:rsid w:val="002329CC"/>
    <w:rsid w:val="00234069"/>
    <w:rsid w:val="00235615"/>
    <w:rsid w:val="0023680F"/>
    <w:rsid w:val="00236B15"/>
    <w:rsid w:val="00237F9C"/>
    <w:rsid w:val="00240BAD"/>
    <w:rsid w:val="00240E56"/>
    <w:rsid w:val="00241567"/>
    <w:rsid w:val="00241773"/>
    <w:rsid w:val="002432A9"/>
    <w:rsid w:val="0024340C"/>
    <w:rsid w:val="0024402D"/>
    <w:rsid w:val="002447A1"/>
    <w:rsid w:val="00244FC2"/>
    <w:rsid w:val="002451AD"/>
    <w:rsid w:val="00245591"/>
    <w:rsid w:val="00247491"/>
    <w:rsid w:val="002474FA"/>
    <w:rsid w:val="002475BF"/>
    <w:rsid w:val="002477F2"/>
    <w:rsid w:val="00247E55"/>
    <w:rsid w:val="002501AF"/>
    <w:rsid w:val="00251EC7"/>
    <w:rsid w:val="002534AF"/>
    <w:rsid w:val="00255211"/>
    <w:rsid w:val="00255486"/>
    <w:rsid w:val="0025589B"/>
    <w:rsid w:val="00256CEE"/>
    <w:rsid w:val="00257289"/>
    <w:rsid w:val="00257C65"/>
    <w:rsid w:val="00260EE6"/>
    <w:rsid w:val="002626E6"/>
    <w:rsid w:val="0026282A"/>
    <w:rsid w:val="002641FD"/>
    <w:rsid w:val="00270958"/>
    <w:rsid w:val="0027158D"/>
    <w:rsid w:val="00275A71"/>
    <w:rsid w:val="0027612C"/>
    <w:rsid w:val="002762A5"/>
    <w:rsid w:val="0027717B"/>
    <w:rsid w:val="00280AD0"/>
    <w:rsid w:val="00282911"/>
    <w:rsid w:val="00283A90"/>
    <w:rsid w:val="00284518"/>
    <w:rsid w:val="0028489A"/>
    <w:rsid w:val="00285DC7"/>
    <w:rsid w:val="00287032"/>
    <w:rsid w:val="0028753F"/>
    <w:rsid w:val="00291124"/>
    <w:rsid w:val="00291E94"/>
    <w:rsid w:val="0029245B"/>
    <w:rsid w:val="00292517"/>
    <w:rsid w:val="00292F35"/>
    <w:rsid w:val="002935ED"/>
    <w:rsid w:val="00295F38"/>
    <w:rsid w:val="002A1143"/>
    <w:rsid w:val="002A15A7"/>
    <w:rsid w:val="002A2422"/>
    <w:rsid w:val="002A2D6E"/>
    <w:rsid w:val="002A34F3"/>
    <w:rsid w:val="002A585A"/>
    <w:rsid w:val="002A602F"/>
    <w:rsid w:val="002A6902"/>
    <w:rsid w:val="002A71D0"/>
    <w:rsid w:val="002B0945"/>
    <w:rsid w:val="002B2D41"/>
    <w:rsid w:val="002B3051"/>
    <w:rsid w:val="002B37D5"/>
    <w:rsid w:val="002B43B0"/>
    <w:rsid w:val="002B644C"/>
    <w:rsid w:val="002B6714"/>
    <w:rsid w:val="002B7B4E"/>
    <w:rsid w:val="002C032E"/>
    <w:rsid w:val="002C0797"/>
    <w:rsid w:val="002C179F"/>
    <w:rsid w:val="002C1FF0"/>
    <w:rsid w:val="002C35A0"/>
    <w:rsid w:val="002C3FA5"/>
    <w:rsid w:val="002C6586"/>
    <w:rsid w:val="002C75CC"/>
    <w:rsid w:val="002D18C2"/>
    <w:rsid w:val="002D190A"/>
    <w:rsid w:val="002D2253"/>
    <w:rsid w:val="002D23AF"/>
    <w:rsid w:val="002D30DD"/>
    <w:rsid w:val="002D48A3"/>
    <w:rsid w:val="002D53E9"/>
    <w:rsid w:val="002D63AF"/>
    <w:rsid w:val="002D6BC9"/>
    <w:rsid w:val="002E0344"/>
    <w:rsid w:val="002E04F3"/>
    <w:rsid w:val="002E10F9"/>
    <w:rsid w:val="002E287B"/>
    <w:rsid w:val="002E2FB8"/>
    <w:rsid w:val="002E387F"/>
    <w:rsid w:val="002E3AD9"/>
    <w:rsid w:val="002E5D29"/>
    <w:rsid w:val="002E6C1F"/>
    <w:rsid w:val="002E7980"/>
    <w:rsid w:val="002E7A0E"/>
    <w:rsid w:val="002E7CCB"/>
    <w:rsid w:val="002F0986"/>
    <w:rsid w:val="002F1BBF"/>
    <w:rsid w:val="002F2F21"/>
    <w:rsid w:val="002F3E3E"/>
    <w:rsid w:val="003007C1"/>
    <w:rsid w:val="003014BF"/>
    <w:rsid w:val="00301B81"/>
    <w:rsid w:val="00302C53"/>
    <w:rsid w:val="00304EF8"/>
    <w:rsid w:val="00305529"/>
    <w:rsid w:val="003063EB"/>
    <w:rsid w:val="00311C29"/>
    <w:rsid w:val="003128EC"/>
    <w:rsid w:val="00312904"/>
    <w:rsid w:val="00312B6B"/>
    <w:rsid w:val="00314CE6"/>
    <w:rsid w:val="00315CB6"/>
    <w:rsid w:val="003173A0"/>
    <w:rsid w:val="0031769C"/>
    <w:rsid w:val="00317A30"/>
    <w:rsid w:val="00322899"/>
    <w:rsid w:val="0032382E"/>
    <w:rsid w:val="00324D0E"/>
    <w:rsid w:val="003321BF"/>
    <w:rsid w:val="0033229A"/>
    <w:rsid w:val="00332CFF"/>
    <w:rsid w:val="00332E24"/>
    <w:rsid w:val="00333D9F"/>
    <w:rsid w:val="003340EA"/>
    <w:rsid w:val="00334C20"/>
    <w:rsid w:val="00336165"/>
    <w:rsid w:val="00336770"/>
    <w:rsid w:val="00336907"/>
    <w:rsid w:val="003400B6"/>
    <w:rsid w:val="00340F26"/>
    <w:rsid w:val="0034178E"/>
    <w:rsid w:val="00343105"/>
    <w:rsid w:val="003439A8"/>
    <w:rsid w:val="003440A9"/>
    <w:rsid w:val="00344392"/>
    <w:rsid w:val="0034768D"/>
    <w:rsid w:val="003479CB"/>
    <w:rsid w:val="00350419"/>
    <w:rsid w:val="003519E1"/>
    <w:rsid w:val="00351DA6"/>
    <w:rsid w:val="00352E2E"/>
    <w:rsid w:val="0035312C"/>
    <w:rsid w:val="00353D40"/>
    <w:rsid w:val="003556E4"/>
    <w:rsid w:val="0035691D"/>
    <w:rsid w:val="00356C5F"/>
    <w:rsid w:val="00360862"/>
    <w:rsid w:val="00361247"/>
    <w:rsid w:val="00362170"/>
    <w:rsid w:val="003634F1"/>
    <w:rsid w:val="0036434C"/>
    <w:rsid w:val="0036498C"/>
    <w:rsid w:val="00365233"/>
    <w:rsid w:val="00365429"/>
    <w:rsid w:val="00366E2E"/>
    <w:rsid w:val="00367B2B"/>
    <w:rsid w:val="0037007A"/>
    <w:rsid w:val="00374C10"/>
    <w:rsid w:val="00377EE5"/>
    <w:rsid w:val="003800C2"/>
    <w:rsid w:val="00380A79"/>
    <w:rsid w:val="00381844"/>
    <w:rsid w:val="00382115"/>
    <w:rsid w:val="00383AF3"/>
    <w:rsid w:val="00386D8A"/>
    <w:rsid w:val="0039051F"/>
    <w:rsid w:val="00390E84"/>
    <w:rsid w:val="0039392F"/>
    <w:rsid w:val="00393D54"/>
    <w:rsid w:val="003972EA"/>
    <w:rsid w:val="00397712"/>
    <w:rsid w:val="003A1063"/>
    <w:rsid w:val="003A5184"/>
    <w:rsid w:val="003A54A1"/>
    <w:rsid w:val="003A632B"/>
    <w:rsid w:val="003A6588"/>
    <w:rsid w:val="003A6682"/>
    <w:rsid w:val="003A6B8C"/>
    <w:rsid w:val="003A6D68"/>
    <w:rsid w:val="003A74B6"/>
    <w:rsid w:val="003A79C7"/>
    <w:rsid w:val="003B0096"/>
    <w:rsid w:val="003B05AC"/>
    <w:rsid w:val="003B1933"/>
    <w:rsid w:val="003B26D6"/>
    <w:rsid w:val="003B337D"/>
    <w:rsid w:val="003B64D4"/>
    <w:rsid w:val="003C0132"/>
    <w:rsid w:val="003C02C1"/>
    <w:rsid w:val="003C2982"/>
    <w:rsid w:val="003C3C93"/>
    <w:rsid w:val="003C4929"/>
    <w:rsid w:val="003C4C48"/>
    <w:rsid w:val="003C6749"/>
    <w:rsid w:val="003C7445"/>
    <w:rsid w:val="003D0267"/>
    <w:rsid w:val="003D267D"/>
    <w:rsid w:val="003D2775"/>
    <w:rsid w:val="003D2E14"/>
    <w:rsid w:val="003D41B6"/>
    <w:rsid w:val="003D4E5D"/>
    <w:rsid w:val="003D6353"/>
    <w:rsid w:val="003D7683"/>
    <w:rsid w:val="003E0B4E"/>
    <w:rsid w:val="003E2C20"/>
    <w:rsid w:val="003E2E01"/>
    <w:rsid w:val="003E343D"/>
    <w:rsid w:val="003E3911"/>
    <w:rsid w:val="003E3AF9"/>
    <w:rsid w:val="003E43FE"/>
    <w:rsid w:val="003E5199"/>
    <w:rsid w:val="003E691E"/>
    <w:rsid w:val="003E7D16"/>
    <w:rsid w:val="003F3B65"/>
    <w:rsid w:val="003F5DB6"/>
    <w:rsid w:val="003F6625"/>
    <w:rsid w:val="003F68D1"/>
    <w:rsid w:val="003F6FBD"/>
    <w:rsid w:val="00400756"/>
    <w:rsid w:val="004007D8"/>
    <w:rsid w:val="0040472E"/>
    <w:rsid w:val="00406B62"/>
    <w:rsid w:val="00407168"/>
    <w:rsid w:val="0040736B"/>
    <w:rsid w:val="00407C0A"/>
    <w:rsid w:val="00407F07"/>
    <w:rsid w:val="00410573"/>
    <w:rsid w:val="00410731"/>
    <w:rsid w:val="00411004"/>
    <w:rsid w:val="00411133"/>
    <w:rsid w:val="00414FF2"/>
    <w:rsid w:val="00416611"/>
    <w:rsid w:val="004166AA"/>
    <w:rsid w:val="00416708"/>
    <w:rsid w:val="00416E32"/>
    <w:rsid w:val="00417BCF"/>
    <w:rsid w:val="00421200"/>
    <w:rsid w:val="004231E7"/>
    <w:rsid w:val="0042476C"/>
    <w:rsid w:val="00424E6A"/>
    <w:rsid w:val="00431051"/>
    <w:rsid w:val="00431BB4"/>
    <w:rsid w:val="00431D52"/>
    <w:rsid w:val="004323D2"/>
    <w:rsid w:val="004328C9"/>
    <w:rsid w:val="00432DD0"/>
    <w:rsid w:val="0043395F"/>
    <w:rsid w:val="00435FDB"/>
    <w:rsid w:val="004373D6"/>
    <w:rsid w:val="00437B77"/>
    <w:rsid w:val="00440603"/>
    <w:rsid w:val="00445103"/>
    <w:rsid w:val="004451CA"/>
    <w:rsid w:val="0044592C"/>
    <w:rsid w:val="004476A8"/>
    <w:rsid w:val="00447F7A"/>
    <w:rsid w:val="00450263"/>
    <w:rsid w:val="0045270E"/>
    <w:rsid w:val="004542F3"/>
    <w:rsid w:val="00454C05"/>
    <w:rsid w:val="00455D77"/>
    <w:rsid w:val="004604B7"/>
    <w:rsid w:val="00461F18"/>
    <w:rsid w:val="004714BC"/>
    <w:rsid w:val="00471CD8"/>
    <w:rsid w:val="0047268D"/>
    <w:rsid w:val="00472719"/>
    <w:rsid w:val="0047554F"/>
    <w:rsid w:val="00475D16"/>
    <w:rsid w:val="00480074"/>
    <w:rsid w:val="00481353"/>
    <w:rsid w:val="0048197C"/>
    <w:rsid w:val="00484A49"/>
    <w:rsid w:val="00486444"/>
    <w:rsid w:val="00486680"/>
    <w:rsid w:val="00486B70"/>
    <w:rsid w:val="0049017F"/>
    <w:rsid w:val="004908D8"/>
    <w:rsid w:val="0049143C"/>
    <w:rsid w:val="004922F4"/>
    <w:rsid w:val="0049293C"/>
    <w:rsid w:val="00494A1E"/>
    <w:rsid w:val="00494CD7"/>
    <w:rsid w:val="00495319"/>
    <w:rsid w:val="004968D2"/>
    <w:rsid w:val="00497D9B"/>
    <w:rsid w:val="004A1F01"/>
    <w:rsid w:val="004A2187"/>
    <w:rsid w:val="004A23D2"/>
    <w:rsid w:val="004A36BC"/>
    <w:rsid w:val="004A3ED9"/>
    <w:rsid w:val="004A4F66"/>
    <w:rsid w:val="004A6779"/>
    <w:rsid w:val="004A6A70"/>
    <w:rsid w:val="004A7AA8"/>
    <w:rsid w:val="004B0D1E"/>
    <w:rsid w:val="004B48A0"/>
    <w:rsid w:val="004B48D8"/>
    <w:rsid w:val="004B5FDC"/>
    <w:rsid w:val="004B6572"/>
    <w:rsid w:val="004B68F3"/>
    <w:rsid w:val="004B69C7"/>
    <w:rsid w:val="004B6FF4"/>
    <w:rsid w:val="004B7E1A"/>
    <w:rsid w:val="004C1065"/>
    <w:rsid w:val="004C146C"/>
    <w:rsid w:val="004C22A4"/>
    <w:rsid w:val="004C4B2A"/>
    <w:rsid w:val="004C5183"/>
    <w:rsid w:val="004C51C5"/>
    <w:rsid w:val="004C5C7F"/>
    <w:rsid w:val="004C69FB"/>
    <w:rsid w:val="004C6DCC"/>
    <w:rsid w:val="004C74AA"/>
    <w:rsid w:val="004D132E"/>
    <w:rsid w:val="004D1E2E"/>
    <w:rsid w:val="004D3A2A"/>
    <w:rsid w:val="004D4960"/>
    <w:rsid w:val="004D5225"/>
    <w:rsid w:val="004D5618"/>
    <w:rsid w:val="004D5C51"/>
    <w:rsid w:val="004D5D70"/>
    <w:rsid w:val="004D6799"/>
    <w:rsid w:val="004E055F"/>
    <w:rsid w:val="004E068D"/>
    <w:rsid w:val="004E0BD5"/>
    <w:rsid w:val="004E0D77"/>
    <w:rsid w:val="004E2529"/>
    <w:rsid w:val="004E3764"/>
    <w:rsid w:val="004E5D6B"/>
    <w:rsid w:val="004E6109"/>
    <w:rsid w:val="004F06B7"/>
    <w:rsid w:val="004F0CDB"/>
    <w:rsid w:val="004F15FB"/>
    <w:rsid w:val="004F193E"/>
    <w:rsid w:val="004F1F4D"/>
    <w:rsid w:val="004F61C8"/>
    <w:rsid w:val="00500A2D"/>
    <w:rsid w:val="00501B38"/>
    <w:rsid w:val="0050266D"/>
    <w:rsid w:val="0050275C"/>
    <w:rsid w:val="005028D6"/>
    <w:rsid w:val="005030B1"/>
    <w:rsid w:val="00503564"/>
    <w:rsid w:val="00503773"/>
    <w:rsid w:val="00504132"/>
    <w:rsid w:val="0050451C"/>
    <w:rsid w:val="005104FF"/>
    <w:rsid w:val="00510781"/>
    <w:rsid w:val="00511138"/>
    <w:rsid w:val="00511311"/>
    <w:rsid w:val="00511494"/>
    <w:rsid w:val="00511E65"/>
    <w:rsid w:val="00514D2D"/>
    <w:rsid w:val="00514FCA"/>
    <w:rsid w:val="00515400"/>
    <w:rsid w:val="00516D99"/>
    <w:rsid w:val="00517771"/>
    <w:rsid w:val="00521939"/>
    <w:rsid w:val="00521D4D"/>
    <w:rsid w:val="005222B0"/>
    <w:rsid w:val="00523F56"/>
    <w:rsid w:val="005255D3"/>
    <w:rsid w:val="00527AB1"/>
    <w:rsid w:val="005300D5"/>
    <w:rsid w:val="005302F5"/>
    <w:rsid w:val="0053112B"/>
    <w:rsid w:val="00534A0D"/>
    <w:rsid w:val="00535C84"/>
    <w:rsid w:val="00536153"/>
    <w:rsid w:val="0053667C"/>
    <w:rsid w:val="00536D39"/>
    <w:rsid w:val="005379E9"/>
    <w:rsid w:val="005407E1"/>
    <w:rsid w:val="00542241"/>
    <w:rsid w:val="005432FE"/>
    <w:rsid w:val="005436E7"/>
    <w:rsid w:val="00547B41"/>
    <w:rsid w:val="00550A29"/>
    <w:rsid w:val="005517BE"/>
    <w:rsid w:val="00552611"/>
    <w:rsid w:val="005526F1"/>
    <w:rsid w:val="00552C48"/>
    <w:rsid w:val="005531B0"/>
    <w:rsid w:val="005531D2"/>
    <w:rsid w:val="00553A9F"/>
    <w:rsid w:val="00554923"/>
    <w:rsid w:val="00556670"/>
    <w:rsid w:val="0055679D"/>
    <w:rsid w:val="00557CDA"/>
    <w:rsid w:val="00560C8B"/>
    <w:rsid w:val="0056173D"/>
    <w:rsid w:val="00563862"/>
    <w:rsid w:val="00564339"/>
    <w:rsid w:val="00565440"/>
    <w:rsid w:val="0056616E"/>
    <w:rsid w:val="00567128"/>
    <w:rsid w:val="00567D01"/>
    <w:rsid w:val="005712CC"/>
    <w:rsid w:val="0057218A"/>
    <w:rsid w:val="005722E2"/>
    <w:rsid w:val="00573313"/>
    <w:rsid w:val="0057475D"/>
    <w:rsid w:val="005769DD"/>
    <w:rsid w:val="00576A98"/>
    <w:rsid w:val="00580D2A"/>
    <w:rsid w:val="005812FB"/>
    <w:rsid w:val="00584049"/>
    <w:rsid w:val="00584F03"/>
    <w:rsid w:val="00585224"/>
    <w:rsid w:val="00585881"/>
    <w:rsid w:val="00586151"/>
    <w:rsid w:val="00586CBD"/>
    <w:rsid w:val="005870D8"/>
    <w:rsid w:val="00587ACF"/>
    <w:rsid w:val="00591897"/>
    <w:rsid w:val="00592A8B"/>
    <w:rsid w:val="00593EE8"/>
    <w:rsid w:val="00595063"/>
    <w:rsid w:val="00597934"/>
    <w:rsid w:val="005A197E"/>
    <w:rsid w:val="005A261A"/>
    <w:rsid w:val="005A2744"/>
    <w:rsid w:val="005A2C85"/>
    <w:rsid w:val="005A4AD9"/>
    <w:rsid w:val="005A625C"/>
    <w:rsid w:val="005A6EE6"/>
    <w:rsid w:val="005B00C4"/>
    <w:rsid w:val="005B04F0"/>
    <w:rsid w:val="005B080C"/>
    <w:rsid w:val="005B0DC7"/>
    <w:rsid w:val="005B2272"/>
    <w:rsid w:val="005B25A0"/>
    <w:rsid w:val="005B2935"/>
    <w:rsid w:val="005B6B6A"/>
    <w:rsid w:val="005C168C"/>
    <w:rsid w:val="005C32D7"/>
    <w:rsid w:val="005C3C19"/>
    <w:rsid w:val="005C41EC"/>
    <w:rsid w:val="005C54DF"/>
    <w:rsid w:val="005C5678"/>
    <w:rsid w:val="005C6527"/>
    <w:rsid w:val="005C6976"/>
    <w:rsid w:val="005C7AEE"/>
    <w:rsid w:val="005D01C2"/>
    <w:rsid w:val="005D0959"/>
    <w:rsid w:val="005D0ABB"/>
    <w:rsid w:val="005D2836"/>
    <w:rsid w:val="005D413E"/>
    <w:rsid w:val="005D462D"/>
    <w:rsid w:val="005D51C2"/>
    <w:rsid w:val="005D5499"/>
    <w:rsid w:val="005D6261"/>
    <w:rsid w:val="005E127B"/>
    <w:rsid w:val="005E26DF"/>
    <w:rsid w:val="005E378B"/>
    <w:rsid w:val="005E3DDB"/>
    <w:rsid w:val="005E3EC7"/>
    <w:rsid w:val="005E63E8"/>
    <w:rsid w:val="005E6537"/>
    <w:rsid w:val="005F08B7"/>
    <w:rsid w:val="005F260A"/>
    <w:rsid w:val="005F3A28"/>
    <w:rsid w:val="005F5528"/>
    <w:rsid w:val="005F715F"/>
    <w:rsid w:val="00601784"/>
    <w:rsid w:val="00601C52"/>
    <w:rsid w:val="006023B2"/>
    <w:rsid w:val="0060270F"/>
    <w:rsid w:val="00605E1D"/>
    <w:rsid w:val="00606E04"/>
    <w:rsid w:val="0061003C"/>
    <w:rsid w:val="00610575"/>
    <w:rsid w:val="006115D4"/>
    <w:rsid w:val="00612776"/>
    <w:rsid w:val="006216D4"/>
    <w:rsid w:val="00621999"/>
    <w:rsid w:val="006220BC"/>
    <w:rsid w:val="0062347F"/>
    <w:rsid w:val="006255EA"/>
    <w:rsid w:val="00625773"/>
    <w:rsid w:val="006272E5"/>
    <w:rsid w:val="00627387"/>
    <w:rsid w:val="006302E9"/>
    <w:rsid w:val="00630E1D"/>
    <w:rsid w:val="00632A14"/>
    <w:rsid w:val="006330F8"/>
    <w:rsid w:val="006336D2"/>
    <w:rsid w:val="006341D3"/>
    <w:rsid w:val="00634F27"/>
    <w:rsid w:val="00634F9A"/>
    <w:rsid w:val="00637B30"/>
    <w:rsid w:val="00637F20"/>
    <w:rsid w:val="00640628"/>
    <w:rsid w:val="00640780"/>
    <w:rsid w:val="00644D38"/>
    <w:rsid w:val="0064559D"/>
    <w:rsid w:val="00645B71"/>
    <w:rsid w:val="00647260"/>
    <w:rsid w:val="00647B6D"/>
    <w:rsid w:val="006501CD"/>
    <w:rsid w:val="00652875"/>
    <w:rsid w:val="00654699"/>
    <w:rsid w:val="00657AEF"/>
    <w:rsid w:val="00662A6C"/>
    <w:rsid w:val="0066423D"/>
    <w:rsid w:val="00667E9D"/>
    <w:rsid w:val="00670273"/>
    <w:rsid w:val="006712CB"/>
    <w:rsid w:val="006727F6"/>
    <w:rsid w:val="00672F9C"/>
    <w:rsid w:val="00673A6C"/>
    <w:rsid w:val="00674F9B"/>
    <w:rsid w:val="00675448"/>
    <w:rsid w:val="0067770A"/>
    <w:rsid w:val="00680075"/>
    <w:rsid w:val="00681624"/>
    <w:rsid w:val="00681AF4"/>
    <w:rsid w:val="00681CFF"/>
    <w:rsid w:val="00681DED"/>
    <w:rsid w:val="006827FF"/>
    <w:rsid w:val="00682807"/>
    <w:rsid w:val="0068541A"/>
    <w:rsid w:val="00685675"/>
    <w:rsid w:val="006858BE"/>
    <w:rsid w:val="0068673D"/>
    <w:rsid w:val="00686843"/>
    <w:rsid w:val="00687436"/>
    <w:rsid w:val="00687BDA"/>
    <w:rsid w:val="00690C2A"/>
    <w:rsid w:val="00692E64"/>
    <w:rsid w:val="00692ECE"/>
    <w:rsid w:val="00695433"/>
    <w:rsid w:val="00697417"/>
    <w:rsid w:val="00697984"/>
    <w:rsid w:val="006A00B9"/>
    <w:rsid w:val="006A1329"/>
    <w:rsid w:val="006A221D"/>
    <w:rsid w:val="006A2484"/>
    <w:rsid w:val="006A2605"/>
    <w:rsid w:val="006A28AE"/>
    <w:rsid w:val="006A4416"/>
    <w:rsid w:val="006A479A"/>
    <w:rsid w:val="006A4FFE"/>
    <w:rsid w:val="006A52E5"/>
    <w:rsid w:val="006A5DFD"/>
    <w:rsid w:val="006A78D1"/>
    <w:rsid w:val="006B071F"/>
    <w:rsid w:val="006B0F10"/>
    <w:rsid w:val="006B1596"/>
    <w:rsid w:val="006B258F"/>
    <w:rsid w:val="006B4EC2"/>
    <w:rsid w:val="006B6348"/>
    <w:rsid w:val="006B642D"/>
    <w:rsid w:val="006B75C4"/>
    <w:rsid w:val="006C1941"/>
    <w:rsid w:val="006C1A3A"/>
    <w:rsid w:val="006C2228"/>
    <w:rsid w:val="006C28B2"/>
    <w:rsid w:val="006C4A92"/>
    <w:rsid w:val="006C5C9B"/>
    <w:rsid w:val="006C6A52"/>
    <w:rsid w:val="006C7657"/>
    <w:rsid w:val="006C7E70"/>
    <w:rsid w:val="006D29A0"/>
    <w:rsid w:val="006D2B3A"/>
    <w:rsid w:val="006D3324"/>
    <w:rsid w:val="006D3508"/>
    <w:rsid w:val="006D4222"/>
    <w:rsid w:val="006D5201"/>
    <w:rsid w:val="006D56FB"/>
    <w:rsid w:val="006D6A20"/>
    <w:rsid w:val="006D7517"/>
    <w:rsid w:val="006D7BC3"/>
    <w:rsid w:val="006E01DA"/>
    <w:rsid w:val="006E1EA9"/>
    <w:rsid w:val="006E2878"/>
    <w:rsid w:val="006E4D0B"/>
    <w:rsid w:val="006E565D"/>
    <w:rsid w:val="006F0330"/>
    <w:rsid w:val="006F0938"/>
    <w:rsid w:val="006F1613"/>
    <w:rsid w:val="006F501C"/>
    <w:rsid w:val="006F50DF"/>
    <w:rsid w:val="006F5687"/>
    <w:rsid w:val="006F5959"/>
    <w:rsid w:val="0070121B"/>
    <w:rsid w:val="00701853"/>
    <w:rsid w:val="00703079"/>
    <w:rsid w:val="00705405"/>
    <w:rsid w:val="00706256"/>
    <w:rsid w:val="0070735D"/>
    <w:rsid w:val="00707FEB"/>
    <w:rsid w:val="00710173"/>
    <w:rsid w:val="007110EA"/>
    <w:rsid w:val="007115E9"/>
    <w:rsid w:val="00711A2B"/>
    <w:rsid w:val="00715FD9"/>
    <w:rsid w:val="00716D82"/>
    <w:rsid w:val="0071748D"/>
    <w:rsid w:val="00720315"/>
    <w:rsid w:val="00720422"/>
    <w:rsid w:val="00720B29"/>
    <w:rsid w:val="007214ED"/>
    <w:rsid w:val="00721BB5"/>
    <w:rsid w:val="00722445"/>
    <w:rsid w:val="00722D5D"/>
    <w:rsid w:val="007239C3"/>
    <w:rsid w:val="007241AA"/>
    <w:rsid w:val="00725069"/>
    <w:rsid w:val="00726DA4"/>
    <w:rsid w:val="007303E4"/>
    <w:rsid w:val="00731878"/>
    <w:rsid w:val="00733DE7"/>
    <w:rsid w:val="0073445D"/>
    <w:rsid w:val="007359F8"/>
    <w:rsid w:val="007374B7"/>
    <w:rsid w:val="0073796D"/>
    <w:rsid w:val="00737FAB"/>
    <w:rsid w:val="00740B6B"/>
    <w:rsid w:val="007416F8"/>
    <w:rsid w:val="0074412A"/>
    <w:rsid w:val="007443CE"/>
    <w:rsid w:val="00744D1E"/>
    <w:rsid w:val="00745A67"/>
    <w:rsid w:val="00745E70"/>
    <w:rsid w:val="0074689C"/>
    <w:rsid w:val="00746A85"/>
    <w:rsid w:val="007501CD"/>
    <w:rsid w:val="00750CAD"/>
    <w:rsid w:val="00750D84"/>
    <w:rsid w:val="007527F8"/>
    <w:rsid w:val="00753638"/>
    <w:rsid w:val="00753745"/>
    <w:rsid w:val="007538A0"/>
    <w:rsid w:val="00756921"/>
    <w:rsid w:val="00756E02"/>
    <w:rsid w:val="00760A89"/>
    <w:rsid w:val="0076313B"/>
    <w:rsid w:val="0076325C"/>
    <w:rsid w:val="007644C6"/>
    <w:rsid w:val="007646C7"/>
    <w:rsid w:val="007650F4"/>
    <w:rsid w:val="007654D3"/>
    <w:rsid w:val="00765BB1"/>
    <w:rsid w:val="00765F52"/>
    <w:rsid w:val="007662F8"/>
    <w:rsid w:val="007666BC"/>
    <w:rsid w:val="00766826"/>
    <w:rsid w:val="00770AA5"/>
    <w:rsid w:val="00770F73"/>
    <w:rsid w:val="00772507"/>
    <w:rsid w:val="00772DA4"/>
    <w:rsid w:val="0077467C"/>
    <w:rsid w:val="007755B8"/>
    <w:rsid w:val="00775DB9"/>
    <w:rsid w:val="00780153"/>
    <w:rsid w:val="007801AA"/>
    <w:rsid w:val="007810B4"/>
    <w:rsid w:val="00781684"/>
    <w:rsid w:val="00781C6E"/>
    <w:rsid w:val="00782F2F"/>
    <w:rsid w:val="007850F1"/>
    <w:rsid w:val="00786693"/>
    <w:rsid w:val="00787B0E"/>
    <w:rsid w:val="00790D29"/>
    <w:rsid w:val="00791506"/>
    <w:rsid w:val="00791529"/>
    <w:rsid w:val="00791B75"/>
    <w:rsid w:val="0079536A"/>
    <w:rsid w:val="00796755"/>
    <w:rsid w:val="00796923"/>
    <w:rsid w:val="00797186"/>
    <w:rsid w:val="00797EEC"/>
    <w:rsid w:val="007A07B7"/>
    <w:rsid w:val="007A1514"/>
    <w:rsid w:val="007A2BFA"/>
    <w:rsid w:val="007A2CCC"/>
    <w:rsid w:val="007A704A"/>
    <w:rsid w:val="007A7217"/>
    <w:rsid w:val="007B01FE"/>
    <w:rsid w:val="007B0BE2"/>
    <w:rsid w:val="007B0F07"/>
    <w:rsid w:val="007B1A9A"/>
    <w:rsid w:val="007B2A85"/>
    <w:rsid w:val="007B2CAE"/>
    <w:rsid w:val="007B3219"/>
    <w:rsid w:val="007B4542"/>
    <w:rsid w:val="007B4996"/>
    <w:rsid w:val="007B4E63"/>
    <w:rsid w:val="007B68CF"/>
    <w:rsid w:val="007B69F9"/>
    <w:rsid w:val="007B7E67"/>
    <w:rsid w:val="007C1997"/>
    <w:rsid w:val="007C23B4"/>
    <w:rsid w:val="007C2B0C"/>
    <w:rsid w:val="007C2B6C"/>
    <w:rsid w:val="007C2FA9"/>
    <w:rsid w:val="007C4C2D"/>
    <w:rsid w:val="007C6A76"/>
    <w:rsid w:val="007C6B7F"/>
    <w:rsid w:val="007C6F0D"/>
    <w:rsid w:val="007C6F27"/>
    <w:rsid w:val="007C7586"/>
    <w:rsid w:val="007D07C7"/>
    <w:rsid w:val="007D10F3"/>
    <w:rsid w:val="007D2F1B"/>
    <w:rsid w:val="007D30EC"/>
    <w:rsid w:val="007D3B21"/>
    <w:rsid w:val="007D3EE8"/>
    <w:rsid w:val="007D45B9"/>
    <w:rsid w:val="007D5942"/>
    <w:rsid w:val="007D7E85"/>
    <w:rsid w:val="007E07F2"/>
    <w:rsid w:val="007E15BC"/>
    <w:rsid w:val="007E190D"/>
    <w:rsid w:val="007E1A46"/>
    <w:rsid w:val="007E30D4"/>
    <w:rsid w:val="007E4330"/>
    <w:rsid w:val="007E48CD"/>
    <w:rsid w:val="007E6F8B"/>
    <w:rsid w:val="007E712B"/>
    <w:rsid w:val="007F00CA"/>
    <w:rsid w:val="007F11B2"/>
    <w:rsid w:val="007F1CDD"/>
    <w:rsid w:val="007F39C3"/>
    <w:rsid w:val="007F409B"/>
    <w:rsid w:val="007F4610"/>
    <w:rsid w:val="007F4FD8"/>
    <w:rsid w:val="007F54E4"/>
    <w:rsid w:val="007F56AC"/>
    <w:rsid w:val="007F686C"/>
    <w:rsid w:val="007F6CA7"/>
    <w:rsid w:val="00802559"/>
    <w:rsid w:val="00802D07"/>
    <w:rsid w:val="0080360F"/>
    <w:rsid w:val="00804AC4"/>
    <w:rsid w:val="00804DDC"/>
    <w:rsid w:val="00805EE0"/>
    <w:rsid w:val="008060D9"/>
    <w:rsid w:val="00806443"/>
    <w:rsid w:val="008064F6"/>
    <w:rsid w:val="008070D0"/>
    <w:rsid w:val="008075B5"/>
    <w:rsid w:val="00810692"/>
    <w:rsid w:val="00811531"/>
    <w:rsid w:val="008118E6"/>
    <w:rsid w:val="00812B26"/>
    <w:rsid w:val="0081508F"/>
    <w:rsid w:val="0081663A"/>
    <w:rsid w:val="00817B60"/>
    <w:rsid w:val="0082112A"/>
    <w:rsid w:val="00823A10"/>
    <w:rsid w:val="0082455B"/>
    <w:rsid w:val="00824F0D"/>
    <w:rsid w:val="00826878"/>
    <w:rsid w:val="008274B7"/>
    <w:rsid w:val="008277A2"/>
    <w:rsid w:val="008278B0"/>
    <w:rsid w:val="00827928"/>
    <w:rsid w:val="00830495"/>
    <w:rsid w:val="00830DA2"/>
    <w:rsid w:val="0083120C"/>
    <w:rsid w:val="0083144B"/>
    <w:rsid w:val="0083197D"/>
    <w:rsid w:val="00831A84"/>
    <w:rsid w:val="00832D84"/>
    <w:rsid w:val="0083503E"/>
    <w:rsid w:val="008352D3"/>
    <w:rsid w:val="00844763"/>
    <w:rsid w:val="00846384"/>
    <w:rsid w:val="008469F3"/>
    <w:rsid w:val="00846BDF"/>
    <w:rsid w:val="00847355"/>
    <w:rsid w:val="00847ACE"/>
    <w:rsid w:val="00851383"/>
    <w:rsid w:val="00854EC8"/>
    <w:rsid w:val="00855567"/>
    <w:rsid w:val="00856342"/>
    <w:rsid w:val="008563DF"/>
    <w:rsid w:val="00857162"/>
    <w:rsid w:val="00857743"/>
    <w:rsid w:val="00857FFD"/>
    <w:rsid w:val="00861385"/>
    <w:rsid w:val="00861A42"/>
    <w:rsid w:val="00862504"/>
    <w:rsid w:val="008632F9"/>
    <w:rsid w:val="00863530"/>
    <w:rsid w:val="008661B3"/>
    <w:rsid w:val="00866C18"/>
    <w:rsid w:val="00870909"/>
    <w:rsid w:val="00871440"/>
    <w:rsid w:val="00871DCA"/>
    <w:rsid w:val="008721AD"/>
    <w:rsid w:val="00874C45"/>
    <w:rsid w:val="008777C5"/>
    <w:rsid w:val="00881C05"/>
    <w:rsid w:val="00881C89"/>
    <w:rsid w:val="008833E7"/>
    <w:rsid w:val="00883832"/>
    <w:rsid w:val="00883C95"/>
    <w:rsid w:val="0088434A"/>
    <w:rsid w:val="0088564C"/>
    <w:rsid w:val="00886CF8"/>
    <w:rsid w:val="008870F7"/>
    <w:rsid w:val="0088781A"/>
    <w:rsid w:val="0088793A"/>
    <w:rsid w:val="008905A9"/>
    <w:rsid w:val="00891AE9"/>
    <w:rsid w:val="00891B83"/>
    <w:rsid w:val="008925A7"/>
    <w:rsid w:val="00894274"/>
    <w:rsid w:val="00894F03"/>
    <w:rsid w:val="0089567E"/>
    <w:rsid w:val="00896BF1"/>
    <w:rsid w:val="008972A6"/>
    <w:rsid w:val="008972B1"/>
    <w:rsid w:val="008978D0"/>
    <w:rsid w:val="00897D1A"/>
    <w:rsid w:val="008A01FD"/>
    <w:rsid w:val="008A2AFC"/>
    <w:rsid w:val="008A2B22"/>
    <w:rsid w:val="008A5B83"/>
    <w:rsid w:val="008A5E6C"/>
    <w:rsid w:val="008A6AE5"/>
    <w:rsid w:val="008B12C7"/>
    <w:rsid w:val="008B20CB"/>
    <w:rsid w:val="008B3A40"/>
    <w:rsid w:val="008B4B9C"/>
    <w:rsid w:val="008B612A"/>
    <w:rsid w:val="008C078E"/>
    <w:rsid w:val="008C135D"/>
    <w:rsid w:val="008C19B4"/>
    <w:rsid w:val="008C1B19"/>
    <w:rsid w:val="008C1E33"/>
    <w:rsid w:val="008C23B7"/>
    <w:rsid w:val="008C24C2"/>
    <w:rsid w:val="008C295F"/>
    <w:rsid w:val="008C4B21"/>
    <w:rsid w:val="008C52D2"/>
    <w:rsid w:val="008D00C3"/>
    <w:rsid w:val="008D0500"/>
    <w:rsid w:val="008D09FF"/>
    <w:rsid w:val="008D0C96"/>
    <w:rsid w:val="008D1582"/>
    <w:rsid w:val="008D1ABD"/>
    <w:rsid w:val="008D1BA2"/>
    <w:rsid w:val="008D1E09"/>
    <w:rsid w:val="008D2A42"/>
    <w:rsid w:val="008D3AB4"/>
    <w:rsid w:val="008D54A0"/>
    <w:rsid w:val="008D5BA4"/>
    <w:rsid w:val="008D7707"/>
    <w:rsid w:val="008D7E32"/>
    <w:rsid w:val="008E096E"/>
    <w:rsid w:val="008E14EC"/>
    <w:rsid w:val="008E1F3C"/>
    <w:rsid w:val="008E27DD"/>
    <w:rsid w:val="008E280B"/>
    <w:rsid w:val="008E350D"/>
    <w:rsid w:val="008E4A35"/>
    <w:rsid w:val="008E5000"/>
    <w:rsid w:val="008E655F"/>
    <w:rsid w:val="008E691F"/>
    <w:rsid w:val="008E7AD5"/>
    <w:rsid w:val="008F110E"/>
    <w:rsid w:val="008F1935"/>
    <w:rsid w:val="008F235F"/>
    <w:rsid w:val="008F28AF"/>
    <w:rsid w:val="008F358B"/>
    <w:rsid w:val="008F6900"/>
    <w:rsid w:val="008F7065"/>
    <w:rsid w:val="00900419"/>
    <w:rsid w:val="00901031"/>
    <w:rsid w:val="009024E0"/>
    <w:rsid w:val="00902D4C"/>
    <w:rsid w:val="009032E3"/>
    <w:rsid w:val="009065BA"/>
    <w:rsid w:val="00906BB4"/>
    <w:rsid w:val="00911100"/>
    <w:rsid w:val="00912A22"/>
    <w:rsid w:val="009140D2"/>
    <w:rsid w:val="0091544F"/>
    <w:rsid w:val="00915AD4"/>
    <w:rsid w:val="00916E1D"/>
    <w:rsid w:val="00916F64"/>
    <w:rsid w:val="0091788B"/>
    <w:rsid w:val="00920C3E"/>
    <w:rsid w:val="0092113F"/>
    <w:rsid w:val="00923D47"/>
    <w:rsid w:val="00924532"/>
    <w:rsid w:val="00925029"/>
    <w:rsid w:val="00926D21"/>
    <w:rsid w:val="009278E4"/>
    <w:rsid w:val="009303A9"/>
    <w:rsid w:val="00930BEB"/>
    <w:rsid w:val="0093378A"/>
    <w:rsid w:val="00933A4C"/>
    <w:rsid w:val="00934200"/>
    <w:rsid w:val="00935C21"/>
    <w:rsid w:val="00936ECE"/>
    <w:rsid w:val="0093773D"/>
    <w:rsid w:val="00940088"/>
    <w:rsid w:val="00941203"/>
    <w:rsid w:val="00941B0C"/>
    <w:rsid w:val="00943E24"/>
    <w:rsid w:val="00944395"/>
    <w:rsid w:val="00944A32"/>
    <w:rsid w:val="00945946"/>
    <w:rsid w:val="00945AF4"/>
    <w:rsid w:val="009475EF"/>
    <w:rsid w:val="00947C8C"/>
    <w:rsid w:val="009503F5"/>
    <w:rsid w:val="0095179A"/>
    <w:rsid w:val="00951E84"/>
    <w:rsid w:val="00952151"/>
    <w:rsid w:val="00952977"/>
    <w:rsid w:val="00952F3A"/>
    <w:rsid w:val="00952FE5"/>
    <w:rsid w:val="0095572A"/>
    <w:rsid w:val="00955B21"/>
    <w:rsid w:val="00956C53"/>
    <w:rsid w:val="00957A59"/>
    <w:rsid w:val="00960A51"/>
    <w:rsid w:val="00960BFA"/>
    <w:rsid w:val="00963939"/>
    <w:rsid w:val="00964C0E"/>
    <w:rsid w:val="00964E8A"/>
    <w:rsid w:val="00965A7E"/>
    <w:rsid w:val="00965EB8"/>
    <w:rsid w:val="00966222"/>
    <w:rsid w:val="0096650B"/>
    <w:rsid w:val="00966D72"/>
    <w:rsid w:val="009704E7"/>
    <w:rsid w:val="009717F0"/>
    <w:rsid w:val="00971962"/>
    <w:rsid w:val="009734BB"/>
    <w:rsid w:val="00973F35"/>
    <w:rsid w:val="00974F6F"/>
    <w:rsid w:val="00975073"/>
    <w:rsid w:val="00975CA7"/>
    <w:rsid w:val="00975FF7"/>
    <w:rsid w:val="00976DB3"/>
    <w:rsid w:val="00977E51"/>
    <w:rsid w:val="00980028"/>
    <w:rsid w:val="00983304"/>
    <w:rsid w:val="00984458"/>
    <w:rsid w:val="0098564E"/>
    <w:rsid w:val="00985D3C"/>
    <w:rsid w:val="00987B28"/>
    <w:rsid w:val="00990CD8"/>
    <w:rsid w:val="009943E6"/>
    <w:rsid w:val="00995251"/>
    <w:rsid w:val="00995B89"/>
    <w:rsid w:val="00995DD4"/>
    <w:rsid w:val="009964DB"/>
    <w:rsid w:val="009967E2"/>
    <w:rsid w:val="009971A6"/>
    <w:rsid w:val="00997A90"/>
    <w:rsid w:val="00997CBA"/>
    <w:rsid w:val="009A18D9"/>
    <w:rsid w:val="009A4E01"/>
    <w:rsid w:val="009A562B"/>
    <w:rsid w:val="009A65FF"/>
    <w:rsid w:val="009A6A8B"/>
    <w:rsid w:val="009B1F65"/>
    <w:rsid w:val="009B3424"/>
    <w:rsid w:val="009B3548"/>
    <w:rsid w:val="009B47B1"/>
    <w:rsid w:val="009B53C4"/>
    <w:rsid w:val="009B569F"/>
    <w:rsid w:val="009B70AA"/>
    <w:rsid w:val="009B7207"/>
    <w:rsid w:val="009C0782"/>
    <w:rsid w:val="009C154A"/>
    <w:rsid w:val="009C2FB8"/>
    <w:rsid w:val="009C34C0"/>
    <w:rsid w:val="009C4A02"/>
    <w:rsid w:val="009C51C7"/>
    <w:rsid w:val="009C5605"/>
    <w:rsid w:val="009C7A6B"/>
    <w:rsid w:val="009C7B9E"/>
    <w:rsid w:val="009C7BDC"/>
    <w:rsid w:val="009C7E0D"/>
    <w:rsid w:val="009D012B"/>
    <w:rsid w:val="009D124D"/>
    <w:rsid w:val="009D1E76"/>
    <w:rsid w:val="009D2214"/>
    <w:rsid w:val="009D22C6"/>
    <w:rsid w:val="009D3AF3"/>
    <w:rsid w:val="009E0CC6"/>
    <w:rsid w:val="009E10FC"/>
    <w:rsid w:val="009E182A"/>
    <w:rsid w:val="009E224A"/>
    <w:rsid w:val="009E23A3"/>
    <w:rsid w:val="009E263B"/>
    <w:rsid w:val="009E4372"/>
    <w:rsid w:val="009E4FDC"/>
    <w:rsid w:val="009E54B2"/>
    <w:rsid w:val="009E5D59"/>
    <w:rsid w:val="009E62C2"/>
    <w:rsid w:val="009E70DC"/>
    <w:rsid w:val="009F01EC"/>
    <w:rsid w:val="009F04D2"/>
    <w:rsid w:val="009F0FE2"/>
    <w:rsid w:val="009F1C39"/>
    <w:rsid w:val="009F4035"/>
    <w:rsid w:val="009F72E1"/>
    <w:rsid w:val="009F7E08"/>
    <w:rsid w:val="00A00ED2"/>
    <w:rsid w:val="00A01A20"/>
    <w:rsid w:val="00A01C94"/>
    <w:rsid w:val="00A0231D"/>
    <w:rsid w:val="00A02468"/>
    <w:rsid w:val="00A02581"/>
    <w:rsid w:val="00A03500"/>
    <w:rsid w:val="00A10B7D"/>
    <w:rsid w:val="00A145FC"/>
    <w:rsid w:val="00A15A72"/>
    <w:rsid w:val="00A162E6"/>
    <w:rsid w:val="00A17FA0"/>
    <w:rsid w:val="00A20951"/>
    <w:rsid w:val="00A20B66"/>
    <w:rsid w:val="00A23EAD"/>
    <w:rsid w:val="00A3035C"/>
    <w:rsid w:val="00A32205"/>
    <w:rsid w:val="00A3299A"/>
    <w:rsid w:val="00A3387A"/>
    <w:rsid w:val="00A349D6"/>
    <w:rsid w:val="00A35031"/>
    <w:rsid w:val="00A352C2"/>
    <w:rsid w:val="00A35677"/>
    <w:rsid w:val="00A359F8"/>
    <w:rsid w:val="00A35D48"/>
    <w:rsid w:val="00A369A8"/>
    <w:rsid w:val="00A41B07"/>
    <w:rsid w:val="00A4254C"/>
    <w:rsid w:val="00A434BD"/>
    <w:rsid w:val="00A43842"/>
    <w:rsid w:val="00A45A61"/>
    <w:rsid w:val="00A45BB3"/>
    <w:rsid w:val="00A46189"/>
    <w:rsid w:val="00A46BA2"/>
    <w:rsid w:val="00A4742F"/>
    <w:rsid w:val="00A500B3"/>
    <w:rsid w:val="00A537C1"/>
    <w:rsid w:val="00A539FA"/>
    <w:rsid w:val="00A54081"/>
    <w:rsid w:val="00A5595F"/>
    <w:rsid w:val="00A56C53"/>
    <w:rsid w:val="00A61C34"/>
    <w:rsid w:val="00A627EA"/>
    <w:rsid w:val="00A63989"/>
    <w:rsid w:val="00A63E8F"/>
    <w:rsid w:val="00A66627"/>
    <w:rsid w:val="00A72A0D"/>
    <w:rsid w:val="00A739B2"/>
    <w:rsid w:val="00A75118"/>
    <w:rsid w:val="00A75B8E"/>
    <w:rsid w:val="00A75E03"/>
    <w:rsid w:val="00A77ACE"/>
    <w:rsid w:val="00A87DFE"/>
    <w:rsid w:val="00A918B1"/>
    <w:rsid w:val="00A9429F"/>
    <w:rsid w:val="00A9564F"/>
    <w:rsid w:val="00A96E5E"/>
    <w:rsid w:val="00A973A4"/>
    <w:rsid w:val="00AA0281"/>
    <w:rsid w:val="00AA0EED"/>
    <w:rsid w:val="00AA1D5E"/>
    <w:rsid w:val="00AA1FA8"/>
    <w:rsid w:val="00AA6E0D"/>
    <w:rsid w:val="00AA75E7"/>
    <w:rsid w:val="00AA78D1"/>
    <w:rsid w:val="00AB1066"/>
    <w:rsid w:val="00AB1884"/>
    <w:rsid w:val="00AB1B4D"/>
    <w:rsid w:val="00AB2338"/>
    <w:rsid w:val="00AB2829"/>
    <w:rsid w:val="00AB3835"/>
    <w:rsid w:val="00AB43EF"/>
    <w:rsid w:val="00AB548F"/>
    <w:rsid w:val="00AC0100"/>
    <w:rsid w:val="00AC24ED"/>
    <w:rsid w:val="00AC40B0"/>
    <w:rsid w:val="00AC42BC"/>
    <w:rsid w:val="00AC4A04"/>
    <w:rsid w:val="00AC53C3"/>
    <w:rsid w:val="00AC55A6"/>
    <w:rsid w:val="00AC625A"/>
    <w:rsid w:val="00AC62CC"/>
    <w:rsid w:val="00AC6CE0"/>
    <w:rsid w:val="00AC702A"/>
    <w:rsid w:val="00AD0D10"/>
    <w:rsid w:val="00AD1349"/>
    <w:rsid w:val="00AD3430"/>
    <w:rsid w:val="00AD3AAE"/>
    <w:rsid w:val="00AE068F"/>
    <w:rsid w:val="00AE0722"/>
    <w:rsid w:val="00AE0FBF"/>
    <w:rsid w:val="00AE1FB7"/>
    <w:rsid w:val="00AE21B6"/>
    <w:rsid w:val="00AE28E9"/>
    <w:rsid w:val="00AE2B9A"/>
    <w:rsid w:val="00AE66AA"/>
    <w:rsid w:val="00AE6BD7"/>
    <w:rsid w:val="00AE77FF"/>
    <w:rsid w:val="00AF0F29"/>
    <w:rsid w:val="00AF30E0"/>
    <w:rsid w:val="00AF3F22"/>
    <w:rsid w:val="00AF3F27"/>
    <w:rsid w:val="00AF4ACE"/>
    <w:rsid w:val="00AF63A5"/>
    <w:rsid w:val="00AF6BAF"/>
    <w:rsid w:val="00AF6E99"/>
    <w:rsid w:val="00AF753E"/>
    <w:rsid w:val="00B01493"/>
    <w:rsid w:val="00B014E8"/>
    <w:rsid w:val="00B01F8A"/>
    <w:rsid w:val="00B0213B"/>
    <w:rsid w:val="00B046B5"/>
    <w:rsid w:val="00B0558B"/>
    <w:rsid w:val="00B118F0"/>
    <w:rsid w:val="00B141E6"/>
    <w:rsid w:val="00B141EF"/>
    <w:rsid w:val="00B14A00"/>
    <w:rsid w:val="00B223F1"/>
    <w:rsid w:val="00B24C38"/>
    <w:rsid w:val="00B26BCC"/>
    <w:rsid w:val="00B26C44"/>
    <w:rsid w:val="00B30FE1"/>
    <w:rsid w:val="00B3146B"/>
    <w:rsid w:val="00B3253A"/>
    <w:rsid w:val="00B3332A"/>
    <w:rsid w:val="00B36135"/>
    <w:rsid w:val="00B36519"/>
    <w:rsid w:val="00B36541"/>
    <w:rsid w:val="00B403A9"/>
    <w:rsid w:val="00B40B14"/>
    <w:rsid w:val="00B45BBB"/>
    <w:rsid w:val="00B50CB7"/>
    <w:rsid w:val="00B53397"/>
    <w:rsid w:val="00B5422D"/>
    <w:rsid w:val="00B5724A"/>
    <w:rsid w:val="00B6031C"/>
    <w:rsid w:val="00B613B9"/>
    <w:rsid w:val="00B613C9"/>
    <w:rsid w:val="00B62140"/>
    <w:rsid w:val="00B63A5A"/>
    <w:rsid w:val="00B643C7"/>
    <w:rsid w:val="00B65D8B"/>
    <w:rsid w:val="00B66684"/>
    <w:rsid w:val="00B6689C"/>
    <w:rsid w:val="00B66914"/>
    <w:rsid w:val="00B67760"/>
    <w:rsid w:val="00B7182A"/>
    <w:rsid w:val="00B73106"/>
    <w:rsid w:val="00B741D1"/>
    <w:rsid w:val="00B74B5B"/>
    <w:rsid w:val="00B76C8C"/>
    <w:rsid w:val="00B80963"/>
    <w:rsid w:val="00B81D22"/>
    <w:rsid w:val="00B8245C"/>
    <w:rsid w:val="00B82732"/>
    <w:rsid w:val="00B82A4C"/>
    <w:rsid w:val="00B83FDB"/>
    <w:rsid w:val="00B84634"/>
    <w:rsid w:val="00B8520D"/>
    <w:rsid w:val="00B85371"/>
    <w:rsid w:val="00B87333"/>
    <w:rsid w:val="00B901AD"/>
    <w:rsid w:val="00B90D8E"/>
    <w:rsid w:val="00B90FE2"/>
    <w:rsid w:val="00B91E41"/>
    <w:rsid w:val="00B922AC"/>
    <w:rsid w:val="00B925DA"/>
    <w:rsid w:val="00B92B4B"/>
    <w:rsid w:val="00B92EBA"/>
    <w:rsid w:val="00B94592"/>
    <w:rsid w:val="00B95EDE"/>
    <w:rsid w:val="00B96E1C"/>
    <w:rsid w:val="00B97C3E"/>
    <w:rsid w:val="00BA1710"/>
    <w:rsid w:val="00BA1ADF"/>
    <w:rsid w:val="00BA235F"/>
    <w:rsid w:val="00BA3247"/>
    <w:rsid w:val="00BA3747"/>
    <w:rsid w:val="00BA553B"/>
    <w:rsid w:val="00BA58CB"/>
    <w:rsid w:val="00BA6345"/>
    <w:rsid w:val="00BB0099"/>
    <w:rsid w:val="00BB0517"/>
    <w:rsid w:val="00BB076E"/>
    <w:rsid w:val="00BB1080"/>
    <w:rsid w:val="00BB1696"/>
    <w:rsid w:val="00BB1D83"/>
    <w:rsid w:val="00BB2F25"/>
    <w:rsid w:val="00BB2FE7"/>
    <w:rsid w:val="00BB3D4D"/>
    <w:rsid w:val="00BB7237"/>
    <w:rsid w:val="00BB726E"/>
    <w:rsid w:val="00BB7ED3"/>
    <w:rsid w:val="00BC048A"/>
    <w:rsid w:val="00BC0F2E"/>
    <w:rsid w:val="00BC5307"/>
    <w:rsid w:val="00BC5491"/>
    <w:rsid w:val="00BC72F4"/>
    <w:rsid w:val="00BC7E08"/>
    <w:rsid w:val="00BD3635"/>
    <w:rsid w:val="00BD6C84"/>
    <w:rsid w:val="00BD7015"/>
    <w:rsid w:val="00BE0374"/>
    <w:rsid w:val="00BE05E5"/>
    <w:rsid w:val="00BE0BE7"/>
    <w:rsid w:val="00BE184F"/>
    <w:rsid w:val="00BE4D34"/>
    <w:rsid w:val="00BE636B"/>
    <w:rsid w:val="00BE66BE"/>
    <w:rsid w:val="00BE7423"/>
    <w:rsid w:val="00BF15E3"/>
    <w:rsid w:val="00BF2B43"/>
    <w:rsid w:val="00BF2DAD"/>
    <w:rsid w:val="00BF37F9"/>
    <w:rsid w:val="00BF46A4"/>
    <w:rsid w:val="00BF4846"/>
    <w:rsid w:val="00BF5750"/>
    <w:rsid w:val="00BF5DED"/>
    <w:rsid w:val="00BF5EBB"/>
    <w:rsid w:val="00C009D7"/>
    <w:rsid w:val="00C00D28"/>
    <w:rsid w:val="00C01B9B"/>
    <w:rsid w:val="00C035AA"/>
    <w:rsid w:val="00C03730"/>
    <w:rsid w:val="00C03C42"/>
    <w:rsid w:val="00C04107"/>
    <w:rsid w:val="00C04B46"/>
    <w:rsid w:val="00C04E74"/>
    <w:rsid w:val="00C05300"/>
    <w:rsid w:val="00C065A7"/>
    <w:rsid w:val="00C072A6"/>
    <w:rsid w:val="00C07FF9"/>
    <w:rsid w:val="00C102EE"/>
    <w:rsid w:val="00C11E6A"/>
    <w:rsid w:val="00C12DC3"/>
    <w:rsid w:val="00C130E0"/>
    <w:rsid w:val="00C138B8"/>
    <w:rsid w:val="00C15A3E"/>
    <w:rsid w:val="00C21AA3"/>
    <w:rsid w:val="00C21D84"/>
    <w:rsid w:val="00C22F87"/>
    <w:rsid w:val="00C232F2"/>
    <w:rsid w:val="00C25578"/>
    <w:rsid w:val="00C25A0A"/>
    <w:rsid w:val="00C25D44"/>
    <w:rsid w:val="00C26C29"/>
    <w:rsid w:val="00C26FDE"/>
    <w:rsid w:val="00C27C78"/>
    <w:rsid w:val="00C30948"/>
    <w:rsid w:val="00C30B9B"/>
    <w:rsid w:val="00C30C79"/>
    <w:rsid w:val="00C30E00"/>
    <w:rsid w:val="00C30ECF"/>
    <w:rsid w:val="00C33E7E"/>
    <w:rsid w:val="00C33F9E"/>
    <w:rsid w:val="00C34EAE"/>
    <w:rsid w:val="00C366C3"/>
    <w:rsid w:val="00C36DB4"/>
    <w:rsid w:val="00C403F1"/>
    <w:rsid w:val="00C42DEB"/>
    <w:rsid w:val="00C44428"/>
    <w:rsid w:val="00C44866"/>
    <w:rsid w:val="00C461C1"/>
    <w:rsid w:val="00C467B9"/>
    <w:rsid w:val="00C4775D"/>
    <w:rsid w:val="00C479C5"/>
    <w:rsid w:val="00C506A3"/>
    <w:rsid w:val="00C519E3"/>
    <w:rsid w:val="00C54B8E"/>
    <w:rsid w:val="00C61D4B"/>
    <w:rsid w:val="00C6422F"/>
    <w:rsid w:val="00C65AEE"/>
    <w:rsid w:val="00C661E1"/>
    <w:rsid w:val="00C66EDB"/>
    <w:rsid w:val="00C6739B"/>
    <w:rsid w:val="00C6743A"/>
    <w:rsid w:val="00C70904"/>
    <w:rsid w:val="00C70982"/>
    <w:rsid w:val="00C70BFC"/>
    <w:rsid w:val="00C70C1F"/>
    <w:rsid w:val="00C71501"/>
    <w:rsid w:val="00C71578"/>
    <w:rsid w:val="00C723FF"/>
    <w:rsid w:val="00C725A9"/>
    <w:rsid w:val="00C725E9"/>
    <w:rsid w:val="00C72AFC"/>
    <w:rsid w:val="00C74352"/>
    <w:rsid w:val="00C760B2"/>
    <w:rsid w:val="00C809F1"/>
    <w:rsid w:val="00C81021"/>
    <w:rsid w:val="00C81E30"/>
    <w:rsid w:val="00C81F3A"/>
    <w:rsid w:val="00C82229"/>
    <w:rsid w:val="00C83925"/>
    <w:rsid w:val="00C83A46"/>
    <w:rsid w:val="00C857CF"/>
    <w:rsid w:val="00C85D20"/>
    <w:rsid w:val="00C87D9B"/>
    <w:rsid w:val="00C87DFC"/>
    <w:rsid w:val="00C9321C"/>
    <w:rsid w:val="00C94757"/>
    <w:rsid w:val="00C94FB6"/>
    <w:rsid w:val="00CA1430"/>
    <w:rsid w:val="00CA34C3"/>
    <w:rsid w:val="00CA48EC"/>
    <w:rsid w:val="00CA4F1E"/>
    <w:rsid w:val="00CA565E"/>
    <w:rsid w:val="00CA6274"/>
    <w:rsid w:val="00CB3C40"/>
    <w:rsid w:val="00CB546E"/>
    <w:rsid w:val="00CB54AC"/>
    <w:rsid w:val="00CB571A"/>
    <w:rsid w:val="00CB672A"/>
    <w:rsid w:val="00CC0CBE"/>
    <w:rsid w:val="00CC2681"/>
    <w:rsid w:val="00CC2699"/>
    <w:rsid w:val="00CC328D"/>
    <w:rsid w:val="00CC455C"/>
    <w:rsid w:val="00CC63A8"/>
    <w:rsid w:val="00CD0D13"/>
    <w:rsid w:val="00CD1134"/>
    <w:rsid w:val="00CD299A"/>
    <w:rsid w:val="00CD7B2C"/>
    <w:rsid w:val="00CE1551"/>
    <w:rsid w:val="00CE1CA2"/>
    <w:rsid w:val="00CE2252"/>
    <w:rsid w:val="00CE436A"/>
    <w:rsid w:val="00CE47E6"/>
    <w:rsid w:val="00CE5C6C"/>
    <w:rsid w:val="00CE5FC6"/>
    <w:rsid w:val="00CE66A1"/>
    <w:rsid w:val="00CE6D4E"/>
    <w:rsid w:val="00CE6F8E"/>
    <w:rsid w:val="00CF135F"/>
    <w:rsid w:val="00CF1BC7"/>
    <w:rsid w:val="00CF2BB9"/>
    <w:rsid w:val="00CF2E09"/>
    <w:rsid w:val="00CF3B3E"/>
    <w:rsid w:val="00CF3D0C"/>
    <w:rsid w:val="00CF4279"/>
    <w:rsid w:val="00CF51AF"/>
    <w:rsid w:val="00CF5C6F"/>
    <w:rsid w:val="00CF5F6E"/>
    <w:rsid w:val="00CF6515"/>
    <w:rsid w:val="00CF69E7"/>
    <w:rsid w:val="00CF7EB9"/>
    <w:rsid w:val="00D02D4D"/>
    <w:rsid w:val="00D03621"/>
    <w:rsid w:val="00D04041"/>
    <w:rsid w:val="00D04D65"/>
    <w:rsid w:val="00D054B6"/>
    <w:rsid w:val="00D059FE"/>
    <w:rsid w:val="00D07564"/>
    <w:rsid w:val="00D1053E"/>
    <w:rsid w:val="00D14A6F"/>
    <w:rsid w:val="00D14C80"/>
    <w:rsid w:val="00D1623C"/>
    <w:rsid w:val="00D165A5"/>
    <w:rsid w:val="00D20714"/>
    <w:rsid w:val="00D2102F"/>
    <w:rsid w:val="00D2152B"/>
    <w:rsid w:val="00D233EC"/>
    <w:rsid w:val="00D2387C"/>
    <w:rsid w:val="00D23E75"/>
    <w:rsid w:val="00D24584"/>
    <w:rsid w:val="00D24B81"/>
    <w:rsid w:val="00D25661"/>
    <w:rsid w:val="00D256A4"/>
    <w:rsid w:val="00D26BB2"/>
    <w:rsid w:val="00D313F7"/>
    <w:rsid w:val="00D31787"/>
    <w:rsid w:val="00D3314F"/>
    <w:rsid w:val="00D401BB"/>
    <w:rsid w:val="00D41879"/>
    <w:rsid w:val="00D4212F"/>
    <w:rsid w:val="00D42185"/>
    <w:rsid w:val="00D42467"/>
    <w:rsid w:val="00D42FB8"/>
    <w:rsid w:val="00D433F4"/>
    <w:rsid w:val="00D44974"/>
    <w:rsid w:val="00D44B3B"/>
    <w:rsid w:val="00D45556"/>
    <w:rsid w:val="00D45E27"/>
    <w:rsid w:val="00D46663"/>
    <w:rsid w:val="00D467EE"/>
    <w:rsid w:val="00D47FF3"/>
    <w:rsid w:val="00D500E1"/>
    <w:rsid w:val="00D510DA"/>
    <w:rsid w:val="00D5277A"/>
    <w:rsid w:val="00D528B2"/>
    <w:rsid w:val="00D56AA1"/>
    <w:rsid w:val="00D61732"/>
    <w:rsid w:val="00D6255C"/>
    <w:rsid w:val="00D6301A"/>
    <w:rsid w:val="00D6344F"/>
    <w:rsid w:val="00D63ACF"/>
    <w:rsid w:val="00D645D2"/>
    <w:rsid w:val="00D65124"/>
    <w:rsid w:val="00D67CCA"/>
    <w:rsid w:val="00D70FBE"/>
    <w:rsid w:val="00D7159A"/>
    <w:rsid w:val="00D71F86"/>
    <w:rsid w:val="00D72E22"/>
    <w:rsid w:val="00D73152"/>
    <w:rsid w:val="00D73EDA"/>
    <w:rsid w:val="00D74064"/>
    <w:rsid w:val="00D74E89"/>
    <w:rsid w:val="00D77AFE"/>
    <w:rsid w:val="00D77D89"/>
    <w:rsid w:val="00D77DE9"/>
    <w:rsid w:val="00D81255"/>
    <w:rsid w:val="00D81914"/>
    <w:rsid w:val="00D828FA"/>
    <w:rsid w:val="00D84813"/>
    <w:rsid w:val="00D857E1"/>
    <w:rsid w:val="00D8592B"/>
    <w:rsid w:val="00D859C7"/>
    <w:rsid w:val="00D86FA4"/>
    <w:rsid w:val="00D87446"/>
    <w:rsid w:val="00D87702"/>
    <w:rsid w:val="00D87A5D"/>
    <w:rsid w:val="00D91067"/>
    <w:rsid w:val="00D91FA2"/>
    <w:rsid w:val="00D94E8C"/>
    <w:rsid w:val="00D95E1B"/>
    <w:rsid w:val="00D96304"/>
    <w:rsid w:val="00D97417"/>
    <w:rsid w:val="00D97721"/>
    <w:rsid w:val="00D97805"/>
    <w:rsid w:val="00DA09AA"/>
    <w:rsid w:val="00DA2036"/>
    <w:rsid w:val="00DA3EFC"/>
    <w:rsid w:val="00DA5613"/>
    <w:rsid w:val="00DA6385"/>
    <w:rsid w:val="00DA65B0"/>
    <w:rsid w:val="00DA6DDC"/>
    <w:rsid w:val="00DB10C0"/>
    <w:rsid w:val="00DB10EE"/>
    <w:rsid w:val="00DB2B0B"/>
    <w:rsid w:val="00DB4370"/>
    <w:rsid w:val="00DB4566"/>
    <w:rsid w:val="00DB488D"/>
    <w:rsid w:val="00DB5D96"/>
    <w:rsid w:val="00DB654E"/>
    <w:rsid w:val="00DC1CFD"/>
    <w:rsid w:val="00DC1FD8"/>
    <w:rsid w:val="00DC2F34"/>
    <w:rsid w:val="00DC32CC"/>
    <w:rsid w:val="00DC4B3A"/>
    <w:rsid w:val="00DC5A9B"/>
    <w:rsid w:val="00DC6BEE"/>
    <w:rsid w:val="00DC70B4"/>
    <w:rsid w:val="00DD1924"/>
    <w:rsid w:val="00DD1C12"/>
    <w:rsid w:val="00DD1E5D"/>
    <w:rsid w:val="00DD284B"/>
    <w:rsid w:val="00DD32F6"/>
    <w:rsid w:val="00DD4E4A"/>
    <w:rsid w:val="00DD538B"/>
    <w:rsid w:val="00DD5498"/>
    <w:rsid w:val="00DD6F87"/>
    <w:rsid w:val="00DD7998"/>
    <w:rsid w:val="00DD7BA6"/>
    <w:rsid w:val="00DE073A"/>
    <w:rsid w:val="00DE219E"/>
    <w:rsid w:val="00DE3231"/>
    <w:rsid w:val="00DE47C4"/>
    <w:rsid w:val="00DE659C"/>
    <w:rsid w:val="00DE67C8"/>
    <w:rsid w:val="00DF1E4F"/>
    <w:rsid w:val="00DF3F17"/>
    <w:rsid w:val="00DF4B30"/>
    <w:rsid w:val="00E00E03"/>
    <w:rsid w:val="00E01A0C"/>
    <w:rsid w:val="00E024C0"/>
    <w:rsid w:val="00E02DD4"/>
    <w:rsid w:val="00E044F1"/>
    <w:rsid w:val="00E04506"/>
    <w:rsid w:val="00E04949"/>
    <w:rsid w:val="00E04E3C"/>
    <w:rsid w:val="00E05A83"/>
    <w:rsid w:val="00E072E7"/>
    <w:rsid w:val="00E07D77"/>
    <w:rsid w:val="00E1084F"/>
    <w:rsid w:val="00E109C2"/>
    <w:rsid w:val="00E10B4D"/>
    <w:rsid w:val="00E10B5E"/>
    <w:rsid w:val="00E1111F"/>
    <w:rsid w:val="00E1114E"/>
    <w:rsid w:val="00E1122A"/>
    <w:rsid w:val="00E118BC"/>
    <w:rsid w:val="00E11F76"/>
    <w:rsid w:val="00E12609"/>
    <w:rsid w:val="00E12A5C"/>
    <w:rsid w:val="00E13002"/>
    <w:rsid w:val="00E139DA"/>
    <w:rsid w:val="00E13A16"/>
    <w:rsid w:val="00E13AEB"/>
    <w:rsid w:val="00E158FE"/>
    <w:rsid w:val="00E16670"/>
    <w:rsid w:val="00E21DD6"/>
    <w:rsid w:val="00E22671"/>
    <w:rsid w:val="00E2428B"/>
    <w:rsid w:val="00E24D97"/>
    <w:rsid w:val="00E2529C"/>
    <w:rsid w:val="00E26B06"/>
    <w:rsid w:val="00E31BCC"/>
    <w:rsid w:val="00E3266F"/>
    <w:rsid w:val="00E33538"/>
    <w:rsid w:val="00E33976"/>
    <w:rsid w:val="00E35603"/>
    <w:rsid w:val="00E3574E"/>
    <w:rsid w:val="00E37087"/>
    <w:rsid w:val="00E374C6"/>
    <w:rsid w:val="00E428E9"/>
    <w:rsid w:val="00E42991"/>
    <w:rsid w:val="00E45342"/>
    <w:rsid w:val="00E46BC6"/>
    <w:rsid w:val="00E46E6D"/>
    <w:rsid w:val="00E52166"/>
    <w:rsid w:val="00E5640B"/>
    <w:rsid w:val="00E56731"/>
    <w:rsid w:val="00E611B2"/>
    <w:rsid w:val="00E6261A"/>
    <w:rsid w:val="00E62623"/>
    <w:rsid w:val="00E628EB"/>
    <w:rsid w:val="00E62D09"/>
    <w:rsid w:val="00E62F2A"/>
    <w:rsid w:val="00E64340"/>
    <w:rsid w:val="00E64A34"/>
    <w:rsid w:val="00E64F0E"/>
    <w:rsid w:val="00E66567"/>
    <w:rsid w:val="00E668F9"/>
    <w:rsid w:val="00E66D71"/>
    <w:rsid w:val="00E67318"/>
    <w:rsid w:val="00E70711"/>
    <w:rsid w:val="00E7144C"/>
    <w:rsid w:val="00E722F2"/>
    <w:rsid w:val="00E72C08"/>
    <w:rsid w:val="00E72F82"/>
    <w:rsid w:val="00E73225"/>
    <w:rsid w:val="00E74A65"/>
    <w:rsid w:val="00E7757E"/>
    <w:rsid w:val="00E7785A"/>
    <w:rsid w:val="00E77D3A"/>
    <w:rsid w:val="00E80D49"/>
    <w:rsid w:val="00E8136D"/>
    <w:rsid w:val="00E82B04"/>
    <w:rsid w:val="00E84A67"/>
    <w:rsid w:val="00E85C9D"/>
    <w:rsid w:val="00E86849"/>
    <w:rsid w:val="00E86BF9"/>
    <w:rsid w:val="00E86C01"/>
    <w:rsid w:val="00E92D13"/>
    <w:rsid w:val="00E937F7"/>
    <w:rsid w:val="00E94183"/>
    <w:rsid w:val="00E942B3"/>
    <w:rsid w:val="00E9454D"/>
    <w:rsid w:val="00E9492B"/>
    <w:rsid w:val="00E95662"/>
    <w:rsid w:val="00E95778"/>
    <w:rsid w:val="00E95BCA"/>
    <w:rsid w:val="00EA3059"/>
    <w:rsid w:val="00EA4E24"/>
    <w:rsid w:val="00EB19B1"/>
    <w:rsid w:val="00EB3219"/>
    <w:rsid w:val="00EB37FC"/>
    <w:rsid w:val="00EB48E0"/>
    <w:rsid w:val="00EB6BF4"/>
    <w:rsid w:val="00EB6D66"/>
    <w:rsid w:val="00EC0E08"/>
    <w:rsid w:val="00EC1919"/>
    <w:rsid w:val="00EC5227"/>
    <w:rsid w:val="00EC530C"/>
    <w:rsid w:val="00EC5A30"/>
    <w:rsid w:val="00EC5A69"/>
    <w:rsid w:val="00EC5E89"/>
    <w:rsid w:val="00EC7F5F"/>
    <w:rsid w:val="00ED03AB"/>
    <w:rsid w:val="00ED0897"/>
    <w:rsid w:val="00ED26BE"/>
    <w:rsid w:val="00ED291D"/>
    <w:rsid w:val="00ED6132"/>
    <w:rsid w:val="00EE0267"/>
    <w:rsid w:val="00EE1F6E"/>
    <w:rsid w:val="00EE275C"/>
    <w:rsid w:val="00EE29B4"/>
    <w:rsid w:val="00EE3260"/>
    <w:rsid w:val="00EE350A"/>
    <w:rsid w:val="00EE3C29"/>
    <w:rsid w:val="00EE41DD"/>
    <w:rsid w:val="00EE5433"/>
    <w:rsid w:val="00EE73B0"/>
    <w:rsid w:val="00EE76D4"/>
    <w:rsid w:val="00EE7A05"/>
    <w:rsid w:val="00EF0551"/>
    <w:rsid w:val="00EF11B8"/>
    <w:rsid w:val="00EF11CF"/>
    <w:rsid w:val="00EF14D7"/>
    <w:rsid w:val="00EF18DB"/>
    <w:rsid w:val="00EF4318"/>
    <w:rsid w:val="00EF5211"/>
    <w:rsid w:val="00EF55BF"/>
    <w:rsid w:val="00EF5F75"/>
    <w:rsid w:val="00EF66D7"/>
    <w:rsid w:val="00EF7F34"/>
    <w:rsid w:val="00F012FF"/>
    <w:rsid w:val="00F028BB"/>
    <w:rsid w:val="00F035B6"/>
    <w:rsid w:val="00F03BB5"/>
    <w:rsid w:val="00F04AC6"/>
    <w:rsid w:val="00F074B0"/>
    <w:rsid w:val="00F10C04"/>
    <w:rsid w:val="00F12B7D"/>
    <w:rsid w:val="00F12FB5"/>
    <w:rsid w:val="00F13F56"/>
    <w:rsid w:val="00F150C9"/>
    <w:rsid w:val="00F158C3"/>
    <w:rsid w:val="00F15D48"/>
    <w:rsid w:val="00F1704B"/>
    <w:rsid w:val="00F1765E"/>
    <w:rsid w:val="00F20182"/>
    <w:rsid w:val="00F236AC"/>
    <w:rsid w:val="00F27111"/>
    <w:rsid w:val="00F277E2"/>
    <w:rsid w:val="00F30CBC"/>
    <w:rsid w:val="00F316A1"/>
    <w:rsid w:val="00F320B2"/>
    <w:rsid w:val="00F34CDE"/>
    <w:rsid w:val="00F34F42"/>
    <w:rsid w:val="00F359D7"/>
    <w:rsid w:val="00F35EC2"/>
    <w:rsid w:val="00F376F5"/>
    <w:rsid w:val="00F401D8"/>
    <w:rsid w:val="00F409C8"/>
    <w:rsid w:val="00F423D4"/>
    <w:rsid w:val="00F42536"/>
    <w:rsid w:val="00F4496E"/>
    <w:rsid w:val="00F47716"/>
    <w:rsid w:val="00F50608"/>
    <w:rsid w:val="00F53E45"/>
    <w:rsid w:val="00F54B49"/>
    <w:rsid w:val="00F54CE4"/>
    <w:rsid w:val="00F55C9D"/>
    <w:rsid w:val="00F56277"/>
    <w:rsid w:val="00F571DA"/>
    <w:rsid w:val="00F57642"/>
    <w:rsid w:val="00F60767"/>
    <w:rsid w:val="00F60E02"/>
    <w:rsid w:val="00F645CA"/>
    <w:rsid w:val="00F64F6E"/>
    <w:rsid w:val="00F6672B"/>
    <w:rsid w:val="00F67A2A"/>
    <w:rsid w:val="00F67F26"/>
    <w:rsid w:val="00F7035E"/>
    <w:rsid w:val="00F704FF"/>
    <w:rsid w:val="00F705A3"/>
    <w:rsid w:val="00F70823"/>
    <w:rsid w:val="00F72F87"/>
    <w:rsid w:val="00F7388D"/>
    <w:rsid w:val="00F7404B"/>
    <w:rsid w:val="00F74D60"/>
    <w:rsid w:val="00F74E32"/>
    <w:rsid w:val="00F754AE"/>
    <w:rsid w:val="00F77972"/>
    <w:rsid w:val="00F77AB2"/>
    <w:rsid w:val="00F803AA"/>
    <w:rsid w:val="00F8065F"/>
    <w:rsid w:val="00F81D72"/>
    <w:rsid w:val="00F828F8"/>
    <w:rsid w:val="00F82E6D"/>
    <w:rsid w:val="00F83693"/>
    <w:rsid w:val="00F84C56"/>
    <w:rsid w:val="00F85363"/>
    <w:rsid w:val="00F8559B"/>
    <w:rsid w:val="00F87500"/>
    <w:rsid w:val="00F87A9C"/>
    <w:rsid w:val="00F90887"/>
    <w:rsid w:val="00F90CFC"/>
    <w:rsid w:val="00F90E8A"/>
    <w:rsid w:val="00F91F24"/>
    <w:rsid w:val="00F92371"/>
    <w:rsid w:val="00F93638"/>
    <w:rsid w:val="00F942FB"/>
    <w:rsid w:val="00F95620"/>
    <w:rsid w:val="00F96823"/>
    <w:rsid w:val="00F97DB1"/>
    <w:rsid w:val="00FA0298"/>
    <w:rsid w:val="00FA20EC"/>
    <w:rsid w:val="00FA2903"/>
    <w:rsid w:val="00FA3534"/>
    <w:rsid w:val="00FA429C"/>
    <w:rsid w:val="00FA5557"/>
    <w:rsid w:val="00FA6BF4"/>
    <w:rsid w:val="00FB1A38"/>
    <w:rsid w:val="00FB347E"/>
    <w:rsid w:val="00FB47AB"/>
    <w:rsid w:val="00FB4CF2"/>
    <w:rsid w:val="00FB6237"/>
    <w:rsid w:val="00FB65CF"/>
    <w:rsid w:val="00FB78B5"/>
    <w:rsid w:val="00FB7C04"/>
    <w:rsid w:val="00FC1530"/>
    <w:rsid w:val="00FC1D3B"/>
    <w:rsid w:val="00FC1D7E"/>
    <w:rsid w:val="00FC224F"/>
    <w:rsid w:val="00FC5ADC"/>
    <w:rsid w:val="00FC63D6"/>
    <w:rsid w:val="00FC6D16"/>
    <w:rsid w:val="00FC7A46"/>
    <w:rsid w:val="00FD00C4"/>
    <w:rsid w:val="00FD1438"/>
    <w:rsid w:val="00FD1C8C"/>
    <w:rsid w:val="00FD3F50"/>
    <w:rsid w:val="00FD44F8"/>
    <w:rsid w:val="00FD4734"/>
    <w:rsid w:val="00FD5C55"/>
    <w:rsid w:val="00FD5C6A"/>
    <w:rsid w:val="00FD70C8"/>
    <w:rsid w:val="00FE30C6"/>
    <w:rsid w:val="00FE3835"/>
    <w:rsid w:val="00FE513C"/>
    <w:rsid w:val="00FF03B1"/>
    <w:rsid w:val="00FF4BD4"/>
    <w:rsid w:val="00FF744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047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847AC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8FA"/>
    <w:rPr>
      <w:rFonts w:ascii="Tahoma" w:hAnsi="Tahoma" w:cs="Tahoma"/>
      <w:sz w:val="16"/>
      <w:szCs w:val="16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504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0451C"/>
    <w:rPr>
      <w:rFonts w:ascii="Courier New" w:eastAsia="Times New Roman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F2E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E0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E09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E0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E09"/>
    <w:rPr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704E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F7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1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F76"/>
    <w:rPr>
      <w:lang w:val="en-US"/>
    </w:rPr>
  </w:style>
  <w:style w:type="paragraph" w:customStyle="1" w:styleId="SFGP-Equation">
    <w:name w:val="SFGP-Equation"/>
    <w:basedOn w:val="Normal"/>
    <w:rsid w:val="00E11F76"/>
    <w:pPr>
      <w:tabs>
        <w:tab w:val="right" w:pos="8505"/>
      </w:tabs>
      <w:spacing w:before="60" w:after="6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fr-FR" w:eastAsia="es-ES"/>
    </w:rPr>
  </w:style>
  <w:style w:type="paragraph" w:customStyle="1" w:styleId="SFGPtitretableau">
    <w:name w:val="SFGP_titre_tableau"/>
    <w:basedOn w:val="Normal"/>
    <w:rsid w:val="00E11F76"/>
    <w:pPr>
      <w:spacing w:before="120" w:after="120" w:line="264" w:lineRule="auto"/>
      <w:ind w:left="1540" w:right="830" w:hanging="709"/>
      <w:jc w:val="both"/>
    </w:pPr>
    <w:rPr>
      <w:rFonts w:ascii="Times New Roman" w:eastAsia="Times New Roman" w:hAnsi="Times New Roman" w:cs="Times New Roman"/>
      <w:i/>
      <w:iCs/>
      <w:kern w:val="28"/>
      <w:sz w:val="18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847AC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8FA"/>
    <w:rPr>
      <w:rFonts w:ascii="Tahoma" w:hAnsi="Tahoma" w:cs="Tahoma"/>
      <w:sz w:val="16"/>
      <w:szCs w:val="16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504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0451C"/>
    <w:rPr>
      <w:rFonts w:ascii="Courier New" w:eastAsia="Times New Roman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F2E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E0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E09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E0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E09"/>
    <w:rPr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704E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F7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11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F76"/>
    <w:rPr>
      <w:lang w:val="en-US"/>
    </w:rPr>
  </w:style>
  <w:style w:type="paragraph" w:customStyle="1" w:styleId="SFGP-Equation">
    <w:name w:val="SFGP-Equation"/>
    <w:basedOn w:val="Normal"/>
    <w:rsid w:val="00E11F76"/>
    <w:pPr>
      <w:tabs>
        <w:tab w:val="right" w:pos="8505"/>
      </w:tabs>
      <w:spacing w:before="60" w:after="6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fr-FR" w:eastAsia="es-ES"/>
    </w:rPr>
  </w:style>
  <w:style w:type="paragraph" w:customStyle="1" w:styleId="SFGPtitretableau">
    <w:name w:val="SFGP_titre_tableau"/>
    <w:basedOn w:val="Normal"/>
    <w:rsid w:val="00E11F76"/>
    <w:pPr>
      <w:spacing w:before="120" w:after="120" w:line="264" w:lineRule="auto"/>
      <w:ind w:left="1540" w:right="830" w:hanging="709"/>
      <w:jc w:val="both"/>
    </w:pPr>
    <w:rPr>
      <w:rFonts w:ascii="Times New Roman" w:eastAsia="Times New Roman" w:hAnsi="Times New Roman" w:cs="Times New Roman"/>
      <w:i/>
      <w:iCs/>
      <w:kern w:val="28"/>
      <w:sz w:val="1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9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ciencescon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lo2019.sciencesconf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PORT-CNRS</dc:creator>
  <cp:lastModifiedBy>Karine Ballerat</cp:lastModifiedBy>
  <cp:revision>3</cp:revision>
  <cp:lastPrinted>2017-04-07T10:01:00Z</cp:lastPrinted>
  <dcterms:created xsi:type="dcterms:W3CDTF">2018-11-05T09:53:00Z</dcterms:created>
  <dcterms:modified xsi:type="dcterms:W3CDTF">2018-11-05T10:15:00Z</dcterms:modified>
</cp:coreProperties>
</file>